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CEC" w:rsidRPr="00D73063" w:rsidRDefault="00D73063" w:rsidP="00072A38">
      <w:pPr>
        <w:spacing w:after="0"/>
        <w:jc w:val="center"/>
        <w:rPr>
          <w:rFonts w:ascii="Katsoulidis" w:hAnsi="Katsoulidis"/>
          <w:b/>
        </w:rPr>
      </w:pPr>
      <w:r>
        <w:rPr>
          <w:rFonts w:ascii="Katsoulidis" w:hAnsi="Katsoulidis"/>
          <w:b/>
        </w:rPr>
        <w:t xml:space="preserve">ΠΙΝΑΚΑΣ ΑΙΤΗΣΕΩΝ </w:t>
      </w:r>
      <w:r w:rsidR="00E07EE4" w:rsidRPr="00D73063">
        <w:rPr>
          <w:rFonts w:ascii="Katsoulidis" w:hAnsi="Katsoulidis"/>
          <w:b/>
        </w:rPr>
        <w:t>ΕΝΤΑΞΗΣ ΣΤΟ INTEGRATED MASTER</w:t>
      </w:r>
    </w:p>
    <w:p w:rsidR="00925C0E" w:rsidRDefault="00D73063" w:rsidP="00072A38">
      <w:pPr>
        <w:spacing w:after="0"/>
        <w:jc w:val="center"/>
        <w:rPr>
          <w:rFonts w:ascii="Katsoulidis" w:hAnsi="Katsoulidis"/>
          <w:b/>
        </w:rPr>
      </w:pPr>
      <w:r>
        <w:rPr>
          <w:rFonts w:ascii="Katsoulidis" w:hAnsi="Katsoulidis"/>
          <w:b/>
        </w:rPr>
        <w:t xml:space="preserve">ΑΠΟΦΑΣΗ ΣΥΝΕΛΕΥΣΗΣ ΤΜΗΜΑΤΟΣ ΤΗΣ </w:t>
      </w:r>
      <w:r w:rsidR="00F64E7C">
        <w:rPr>
          <w:rFonts w:ascii="Katsoulidis" w:hAnsi="Katsoulidis"/>
          <w:b/>
        </w:rPr>
        <w:t>1</w:t>
      </w:r>
      <w:r w:rsidR="000E23F4" w:rsidRPr="00D73063">
        <w:rPr>
          <w:rFonts w:ascii="Katsoulidis" w:hAnsi="Katsoulidis"/>
          <w:b/>
        </w:rPr>
        <w:t>/</w:t>
      </w:r>
      <w:r w:rsidR="00F64E7C">
        <w:rPr>
          <w:rFonts w:ascii="Katsoulidis" w:hAnsi="Katsoulidis"/>
          <w:b/>
        </w:rPr>
        <w:t>11</w:t>
      </w:r>
      <w:r w:rsidR="000E23F4" w:rsidRPr="00D73063">
        <w:rPr>
          <w:rFonts w:ascii="Katsoulidis" w:hAnsi="Katsoulidis"/>
          <w:b/>
        </w:rPr>
        <w:t>/2023</w:t>
      </w:r>
    </w:p>
    <w:p w:rsidR="00072A38" w:rsidRDefault="00072A38" w:rsidP="00072A38">
      <w:pPr>
        <w:spacing w:after="0"/>
        <w:jc w:val="center"/>
        <w:rPr>
          <w:rFonts w:ascii="Katsoulidis" w:hAnsi="Katsoulidis"/>
          <w:b/>
        </w:rPr>
      </w:pPr>
      <w:r>
        <w:rPr>
          <w:rFonts w:ascii="Katsoulidis" w:hAnsi="Katsoulidis"/>
          <w:b/>
        </w:rPr>
        <w:t xml:space="preserve">(ΑΦΟΡΑ ΣΤΙΣ ΑΙΤΗΣΕΙΣ ΠΟΥ ΥΠΟΒΛΗΘΗΚΑΝ ΤΟΝ </w:t>
      </w:r>
      <w:r w:rsidR="00F64E7C">
        <w:rPr>
          <w:rFonts w:ascii="Katsoulidis" w:hAnsi="Katsoulidis"/>
          <w:b/>
        </w:rPr>
        <w:t>ΟΚΤΩΒΡΙΟ</w:t>
      </w:r>
      <w:r>
        <w:rPr>
          <w:rFonts w:ascii="Katsoulidis" w:hAnsi="Katsoulidis"/>
          <w:b/>
        </w:rPr>
        <w:t>)</w:t>
      </w:r>
    </w:p>
    <w:p w:rsidR="002E79A8" w:rsidRPr="00072A38" w:rsidRDefault="002E79A8" w:rsidP="00072A38">
      <w:pPr>
        <w:spacing w:after="0"/>
        <w:jc w:val="center"/>
        <w:rPr>
          <w:rFonts w:ascii="Katsoulidis" w:hAnsi="Katsoulidis"/>
          <w:b/>
        </w:rPr>
      </w:pPr>
      <w:r>
        <w:rPr>
          <w:rFonts w:ascii="Katsoulidis" w:hAnsi="Katsoulidis"/>
          <w:b/>
        </w:rPr>
        <w:t>ΠΡΟΣΟΧΗ ΣΤΙΣ ΓΕΝΙΚΕΣ ΕΠΙΣΗΜΑΝΣΕΙΣ ΣΤΟ ΤΕΛΟΣ ΟΙ ΟΠΟΙΕΣ ΙΣΧΥΟΥΝ ΓΙΑ ΟΛΟΥΣ</w:t>
      </w:r>
    </w:p>
    <w:tbl>
      <w:tblPr>
        <w:tblStyle w:val="a3"/>
        <w:tblpPr w:leftFromText="180" w:rightFromText="180" w:vertAnchor="page" w:horzAnchor="margin" w:tblpX="-890" w:tblpY="2776"/>
        <w:tblW w:w="15588" w:type="dxa"/>
        <w:tblLayout w:type="fixed"/>
        <w:tblLook w:val="04A0" w:firstRow="1" w:lastRow="0" w:firstColumn="1" w:lastColumn="0" w:noHBand="0" w:noVBand="1"/>
      </w:tblPr>
      <w:tblGrid>
        <w:gridCol w:w="1129"/>
        <w:gridCol w:w="2835"/>
        <w:gridCol w:w="11624"/>
      </w:tblGrid>
      <w:tr w:rsidR="000B7807" w:rsidRPr="00D73063" w:rsidTr="000B7807">
        <w:trPr>
          <w:cantSplit/>
          <w:trHeight w:val="1134"/>
        </w:trPr>
        <w:tc>
          <w:tcPr>
            <w:tcW w:w="1129" w:type="dxa"/>
          </w:tcPr>
          <w:p w:rsidR="000B7807" w:rsidRPr="00D73063" w:rsidRDefault="000B7807" w:rsidP="006C0D5D">
            <w:pPr>
              <w:jc w:val="both"/>
              <w:rPr>
                <w:rFonts w:ascii="Katsoulidis" w:hAnsi="Katsoulidis"/>
                <w:b/>
                <w:sz w:val="20"/>
                <w:szCs w:val="20"/>
              </w:rPr>
            </w:pPr>
            <w:r w:rsidRPr="00D73063">
              <w:rPr>
                <w:rFonts w:ascii="Katsoulidis" w:hAnsi="Katsoulidis"/>
                <w:b/>
                <w:sz w:val="20"/>
                <w:szCs w:val="20"/>
              </w:rPr>
              <w:t>Α/Α</w:t>
            </w:r>
          </w:p>
        </w:tc>
        <w:tc>
          <w:tcPr>
            <w:tcW w:w="2835" w:type="dxa"/>
          </w:tcPr>
          <w:p w:rsidR="000B7807" w:rsidRPr="002717E6" w:rsidRDefault="000B7807" w:rsidP="006C0D5D">
            <w:pPr>
              <w:jc w:val="center"/>
              <w:rPr>
                <w:rFonts w:ascii="Katsoulidis" w:hAnsi="Katsoulidis"/>
                <w:b/>
                <w:sz w:val="18"/>
                <w:szCs w:val="18"/>
              </w:rPr>
            </w:pPr>
            <w:r w:rsidRPr="002717E6">
              <w:rPr>
                <w:rFonts w:ascii="Katsoulidis" w:hAnsi="Katsoulidis"/>
                <w:b/>
                <w:sz w:val="18"/>
                <w:szCs w:val="18"/>
              </w:rPr>
              <w:t>ΑΡ.ΠΡΩΤ. ΑΙΤΗΣΗΣ</w:t>
            </w:r>
          </w:p>
          <w:p w:rsidR="000B7807" w:rsidRPr="002717E6" w:rsidRDefault="000B7807" w:rsidP="006C0D5D">
            <w:pPr>
              <w:jc w:val="center"/>
              <w:rPr>
                <w:rFonts w:ascii="Katsoulidis" w:hAnsi="Katsoulidis"/>
                <w:b/>
                <w:sz w:val="18"/>
                <w:szCs w:val="18"/>
              </w:rPr>
            </w:pPr>
            <w:r w:rsidRPr="002717E6">
              <w:rPr>
                <w:rFonts w:ascii="Katsoulidis" w:hAnsi="Katsoulidis"/>
                <w:b/>
                <w:sz w:val="18"/>
                <w:szCs w:val="18"/>
              </w:rPr>
              <w:t>Σ.Τ. 1-11-2023</w:t>
            </w:r>
          </w:p>
        </w:tc>
        <w:tc>
          <w:tcPr>
            <w:tcW w:w="11624" w:type="dxa"/>
          </w:tcPr>
          <w:p w:rsidR="000B7807" w:rsidRDefault="000B7807" w:rsidP="006C0D5D">
            <w:pPr>
              <w:jc w:val="center"/>
              <w:rPr>
                <w:rFonts w:ascii="Katsoulidis" w:hAnsi="Katsoulidis"/>
                <w:b/>
                <w:sz w:val="18"/>
                <w:szCs w:val="18"/>
              </w:rPr>
            </w:pPr>
            <w:r w:rsidRPr="002717E6">
              <w:rPr>
                <w:rFonts w:ascii="Katsoulidis" w:hAnsi="Katsoulidis"/>
                <w:b/>
                <w:sz w:val="18"/>
                <w:szCs w:val="18"/>
              </w:rPr>
              <w:t>ΑΠΟΦΑΣΗ ΣΥΝΕΛΕΥΣΗΣ ΤΜΗΜΑΤΟΣ</w:t>
            </w:r>
            <w:r>
              <w:rPr>
                <w:rFonts w:ascii="Katsoulidis" w:hAnsi="Katsoulidis"/>
                <w:b/>
                <w:sz w:val="18"/>
                <w:szCs w:val="18"/>
              </w:rPr>
              <w:t xml:space="preserve"> </w:t>
            </w:r>
          </w:p>
          <w:p w:rsidR="000B7807" w:rsidRPr="002717E6" w:rsidRDefault="000B7807" w:rsidP="006C0D5D">
            <w:pPr>
              <w:jc w:val="center"/>
              <w:rPr>
                <w:rFonts w:ascii="Katsoulidis" w:hAnsi="Katsoulidis"/>
                <w:b/>
                <w:sz w:val="18"/>
                <w:szCs w:val="18"/>
              </w:rPr>
            </w:pPr>
            <w:r w:rsidRPr="00AE4E20">
              <w:rPr>
                <w:rFonts w:ascii="Katsoulidis" w:hAnsi="Katsoulidis"/>
                <w:b/>
                <w:sz w:val="18"/>
                <w:szCs w:val="18"/>
                <w:u w:val="single"/>
              </w:rPr>
              <w:t>1-11-2023</w:t>
            </w:r>
            <w:r>
              <w:rPr>
                <w:rFonts w:ascii="Katsoulidis" w:hAnsi="Katsoulidis"/>
                <w:b/>
                <w:sz w:val="18"/>
                <w:szCs w:val="18"/>
                <w:u w:val="single"/>
              </w:rPr>
              <w:t xml:space="preserve"> </w:t>
            </w:r>
            <w:r w:rsidRPr="002717E6">
              <w:rPr>
                <w:rFonts w:ascii="Katsoulidis" w:hAnsi="Katsoulidis"/>
                <w:b/>
                <w:sz w:val="18"/>
                <w:szCs w:val="18"/>
              </w:rPr>
              <w:t>ΕΠΙ ΤΟΥ ΑΙΤΗΜΑΤΟΣ ΕΝΤΑΞΗΣ</w:t>
            </w:r>
          </w:p>
        </w:tc>
      </w:tr>
      <w:tr w:rsidR="000B7807" w:rsidRPr="00D73063" w:rsidTr="000B7807">
        <w:trPr>
          <w:cantSplit/>
          <w:trHeight w:val="1134"/>
        </w:trPr>
        <w:tc>
          <w:tcPr>
            <w:tcW w:w="1129" w:type="dxa"/>
          </w:tcPr>
          <w:p w:rsidR="000B7807" w:rsidRPr="002B61D8" w:rsidRDefault="000B7807" w:rsidP="006C0D5D">
            <w:pPr>
              <w:rPr>
                <w:rFonts w:ascii="Katsoulidis" w:hAnsi="Katsoulidis"/>
                <w:color w:val="000000" w:themeColor="text1"/>
                <w:sz w:val="20"/>
                <w:szCs w:val="20"/>
              </w:rPr>
            </w:pPr>
            <w:r w:rsidRPr="002B61D8">
              <w:rPr>
                <w:rFonts w:ascii="Katsoulidis" w:hAnsi="Katsoulidis"/>
                <w:color w:val="000000" w:themeColor="text1"/>
                <w:sz w:val="20"/>
                <w:szCs w:val="20"/>
              </w:rPr>
              <w:t>1</w:t>
            </w:r>
          </w:p>
        </w:tc>
        <w:tc>
          <w:tcPr>
            <w:tcW w:w="2835" w:type="dxa"/>
          </w:tcPr>
          <w:p w:rsidR="000B7807" w:rsidRPr="00F26C62" w:rsidRDefault="000B7807" w:rsidP="006C0D5D">
            <w:pPr>
              <w:rPr>
                <w:rFonts w:ascii="Katsoulidis" w:hAnsi="Katsoulidis"/>
                <w:sz w:val="20"/>
                <w:szCs w:val="20"/>
              </w:rPr>
            </w:pPr>
            <w:r w:rsidRPr="00F26C62">
              <w:rPr>
                <w:rFonts w:ascii="Katsoulidis" w:hAnsi="Katsoulidis"/>
                <w:sz w:val="20"/>
                <w:szCs w:val="20"/>
              </w:rPr>
              <w:t>99255/10-10</w:t>
            </w:r>
            <w:r>
              <w:rPr>
                <w:rFonts w:ascii="Katsoulidis" w:hAnsi="Katsoulidis"/>
                <w:sz w:val="20"/>
                <w:szCs w:val="20"/>
              </w:rPr>
              <w:t>-</w:t>
            </w:r>
            <w:r w:rsidRPr="00F26C62">
              <w:rPr>
                <w:rFonts w:ascii="Katsoulidis" w:hAnsi="Katsoulidis"/>
                <w:sz w:val="20"/>
                <w:szCs w:val="20"/>
              </w:rPr>
              <w:t>2023</w:t>
            </w:r>
          </w:p>
        </w:tc>
        <w:tc>
          <w:tcPr>
            <w:tcW w:w="11624" w:type="dxa"/>
          </w:tcPr>
          <w:p w:rsidR="000B7807" w:rsidRPr="00F26C62" w:rsidRDefault="000B7807" w:rsidP="006C0D5D">
            <w:pPr>
              <w:rPr>
                <w:rFonts w:ascii="Katsoulidis" w:hAnsi="Katsoulidis"/>
                <w:sz w:val="20"/>
                <w:szCs w:val="20"/>
              </w:rPr>
            </w:pPr>
            <w:r>
              <w:rPr>
                <w:rFonts w:ascii="Katsoulidis" w:hAnsi="Katsoulidis"/>
                <w:sz w:val="20"/>
                <w:szCs w:val="20"/>
              </w:rPr>
              <w:t xml:space="preserve">Η Συνέλευση, λαμβάνοντας υπόψη τις διευκρινίσεις που παρείχε ο φοιτητής, δεν εγκρίνει την ένταξή του στο Πρόγραμμα Σπουδών του </w:t>
            </w:r>
            <w:r>
              <w:rPr>
                <w:rFonts w:ascii="Katsoulidis" w:hAnsi="Katsoulidis"/>
                <w:sz w:val="20"/>
                <w:szCs w:val="20"/>
                <w:lang w:val="en-US"/>
              </w:rPr>
              <w:t>Integrated</w:t>
            </w:r>
            <w:r w:rsidRPr="002B61D8">
              <w:rPr>
                <w:rFonts w:ascii="Katsoulidis" w:hAnsi="Katsoulidis"/>
                <w:sz w:val="20"/>
                <w:szCs w:val="20"/>
              </w:rPr>
              <w:t xml:space="preserve"> </w:t>
            </w:r>
            <w:r>
              <w:rPr>
                <w:rFonts w:ascii="Katsoulidis" w:hAnsi="Katsoulidis"/>
                <w:sz w:val="20"/>
                <w:szCs w:val="20"/>
                <w:lang w:val="en-US"/>
              </w:rPr>
              <w:t>Master</w:t>
            </w:r>
            <w:r>
              <w:rPr>
                <w:rFonts w:ascii="Katsoulidis" w:hAnsi="Katsoulidis"/>
                <w:sz w:val="20"/>
                <w:szCs w:val="20"/>
              </w:rPr>
              <w:t>. Ο φοιτητής θα ολοκληρώσει τις σπουδές του με το Πρόγραμμα Σπουδών της εισαγωγής του (παλαιό Πρόγραμμα Σπουδών).</w:t>
            </w:r>
          </w:p>
        </w:tc>
      </w:tr>
      <w:tr w:rsidR="000B7807" w:rsidRPr="007E5608" w:rsidTr="000B7807">
        <w:tc>
          <w:tcPr>
            <w:tcW w:w="1129" w:type="dxa"/>
          </w:tcPr>
          <w:p w:rsidR="000B7807" w:rsidRPr="00D73063" w:rsidRDefault="000B7807" w:rsidP="006C0D5D">
            <w:pPr>
              <w:rPr>
                <w:rFonts w:ascii="Katsoulidis" w:hAnsi="Katsoulidis"/>
                <w:sz w:val="20"/>
                <w:szCs w:val="20"/>
              </w:rPr>
            </w:pPr>
            <w:r>
              <w:rPr>
                <w:rFonts w:ascii="Katsoulidis" w:hAnsi="Katsoulidis"/>
                <w:sz w:val="20"/>
                <w:szCs w:val="20"/>
              </w:rPr>
              <w:t>2</w:t>
            </w:r>
          </w:p>
        </w:tc>
        <w:tc>
          <w:tcPr>
            <w:tcW w:w="2835" w:type="dxa"/>
          </w:tcPr>
          <w:p w:rsidR="000B7807" w:rsidRPr="00F26C62" w:rsidRDefault="000B7807" w:rsidP="006C0D5D">
            <w:pPr>
              <w:rPr>
                <w:rFonts w:ascii="Katsoulidis" w:hAnsi="Katsoulidis"/>
                <w:sz w:val="20"/>
                <w:szCs w:val="20"/>
              </w:rPr>
            </w:pPr>
            <w:r>
              <w:rPr>
                <w:rFonts w:ascii="Katsoulidis" w:hAnsi="Katsoulidis"/>
                <w:sz w:val="20"/>
                <w:szCs w:val="20"/>
              </w:rPr>
              <w:t>97913/6-10-2023</w:t>
            </w:r>
          </w:p>
        </w:tc>
        <w:tc>
          <w:tcPr>
            <w:tcW w:w="11624" w:type="dxa"/>
          </w:tcPr>
          <w:p w:rsidR="000B7807" w:rsidRPr="00F26C62" w:rsidRDefault="000B7807" w:rsidP="00AE0EF5">
            <w:pPr>
              <w:rPr>
                <w:rFonts w:ascii="Katsoulidis" w:hAnsi="Katsoulidis"/>
                <w:sz w:val="20"/>
                <w:szCs w:val="20"/>
              </w:rPr>
            </w:pPr>
            <w:r>
              <w:rPr>
                <w:rFonts w:ascii="Katsoulidis" w:hAnsi="Katsoulidis"/>
                <w:sz w:val="20"/>
                <w:szCs w:val="20"/>
              </w:rPr>
              <w:t xml:space="preserve">Η Συνέλευση, εξετάζοντας τα δεδομένα, αποδέχεται το αίτημα του φοιτητή και δεν εγκρίνει την ένταξή του στο Πρόγραμμα Σπουδών του </w:t>
            </w:r>
            <w:r>
              <w:rPr>
                <w:rFonts w:ascii="Katsoulidis" w:hAnsi="Katsoulidis"/>
                <w:sz w:val="20"/>
                <w:szCs w:val="20"/>
                <w:lang w:val="en-US"/>
              </w:rPr>
              <w:t>Integrated</w:t>
            </w:r>
            <w:r w:rsidRPr="002B61D8">
              <w:rPr>
                <w:rFonts w:ascii="Katsoulidis" w:hAnsi="Katsoulidis"/>
                <w:sz w:val="20"/>
                <w:szCs w:val="20"/>
              </w:rPr>
              <w:t xml:space="preserve"> </w:t>
            </w:r>
            <w:r>
              <w:rPr>
                <w:rFonts w:ascii="Katsoulidis" w:hAnsi="Katsoulidis"/>
                <w:sz w:val="20"/>
                <w:szCs w:val="20"/>
                <w:lang w:val="en-US"/>
              </w:rPr>
              <w:t>Master</w:t>
            </w:r>
            <w:r>
              <w:rPr>
                <w:rFonts w:ascii="Katsoulidis" w:hAnsi="Katsoulidis"/>
                <w:sz w:val="20"/>
                <w:szCs w:val="20"/>
              </w:rPr>
              <w:t>. Ο φοιτητής θα ολοκληρώσει τις σπουδές του με το Πρόγραμμα Σπουδών της εισαγωγής του (παλαιό Πρόγραμμα Σπουδών).</w:t>
            </w:r>
          </w:p>
        </w:tc>
      </w:tr>
      <w:tr w:rsidR="000B7807" w:rsidRPr="00D73063" w:rsidTr="000B7807">
        <w:tc>
          <w:tcPr>
            <w:tcW w:w="1129" w:type="dxa"/>
          </w:tcPr>
          <w:p w:rsidR="000B7807" w:rsidRPr="0082493F" w:rsidRDefault="000B7807" w:rsidP="006C0D5D">
            <w:pPr>
              <w:rPr>
                <w:rFonts w:ascii="Katsoulidis" w:hAnsi="Katsoulidis"/>
                <w:color w:val="000000" w:themeColor="text1"/>
                <w:sz w:val="20"/>
                <w:szCs w:val="20"/>
              </w:rPr>
            </w:pPr>
            <w:r w:rsidRPr="0082493F">
              <w:rPr>
                <w:rFonts w:ascii="Katsoulidis" w:hAnsi="Katsoulidis"/>
                <w:color w:val="000000" w:themeColor="text1"/>
                <w:sz w:val="20"/>
                <w:szCs w:val="20"/>
              </w:rPr>
              <w:t>3</w:t>
            </w:r>
          </w:p>
        </w:tc>
        <w:tc>
          <w:tcPr>
            <w:tcW w:w="2835" w:type="dxa"/>
          </w:tcPr>
          <w:p w:rsidR="000B7807" w:rsidRPr="0000370B" w:rsidRDefault="000B7807" w:rsidP="006C0D5D">
            <w:pPr>
              <w:rPr>
                <w:rFonts w:ascii="Katsoulidis" w:hAnsi="Katsoulidis"/>
                <w:sz w:val="20"/>
                <w:szCs w:val="20"/>
              </w:rPr>
            </w:pPr>
            <w:r w:rsidRPr="0000370B">
              <w:rPr>
                <w:rFonts w:ascii="Katsoulidis" w:hAnsi="Katsoulidis"/>
                <w:sz w:val="20"/>
                <w:szCs w:val="20"/>
              </w:rPr>
              <w:t>102208/16-10</w:t>
            </w:r>
            <w:r>
              <w:rPr>
                <w:rFonts w:ascii="Katsoulidis" w:hAnsi="Katsoulidis"/>
                <w:sz w:val="20"/>
                <w:szCs w:val="20"/>
              </w:rPr>
              <w:t>-</w:t>
            </w:r>
            <w:r w:rsidRPr="0000370B">
              <w:rPr>
                <w:rFonts w:ascii="Katsoulidis" w:hAnsi="Katsoulidis"/>
                <w:sz w:val="20"/>
                <w:szCs w:val="20"/>
              </w:rPr>
              <w:t>2023</w:t>
            </w:r>
          </w:p>
        </w:tc>
        <w:tc>
          <w:tcPr>
            <w:tcW w:w="11624" w:type="dxa"/>
          </w:tcPr>
          <w:p w:rsidR="000B7807" w:rsidRPr="0000370B" w:rsidRDefault="000B7807" w:rsidP="0082493F">
            <w:pPr>
              <w:rPr>
                <w:rFonts w:ascii="Katsoulidis" w:hAnsi="Katsoulidis"/>
                <w:sz w:val="20"/>
                <w:szCs w:val="20"/>
              </w:rPr>
            </w:pPr>
            <w:r>
              <w:rPr>
                <w:rFonts w:ascii="Katsoulidis" w:hAnsi="Katsoulidis"/>
                <w:sz w:val="20"/>
                <w:szCs w:val="20"/>
              </w:rPr>
              <w:t xml:space="preserve">Η Συνέλευση, λαμβάνοντας υπόψη τις διευκρινίσεις που παρείχε η φοιτήτρια, δεν εγκρίνει την ένταξή της στο Πρόγραμμα Σπουδών του </w:t>
            </w:r>
            <w:r>
              <w:rPr>
                <w:rFonts w:ascii="Katsoulidis" w:hAnsi="Katsoulidis"/>
                <w:sz w:val="20"/>
                <w:szCs w:val="20"/>
                <w:lang w:val="en-US"/>
              </w:rPr>
              <w:t>Integrated</w:t>
            </w:r>
            <w:r w:rsidRPr="002B61D8">
              <w:rPr>
                <w:rFonts w:ascii="Katsoulidis" w:hAnsi="Katsoulidis"/>
                <w:sz w:val="20"/>
                <w:szCs w:val="20"/>
              </w:rPr>
              <w:t xml:space="preserve"> </w:t>
            </w:r>
            <w:r>
              <w:rPr>
                <w:rFonts w:ascii="Katsoulidis" w:hAnsi="Katsoulidis"/>
                <w:sz w:val="20"/>
                <w:szCs w:val="20"/>
                <w:lang w:val="en-US"/>
              </w:rPr>
              <w:t>Master</w:t>
            </w:r>
            <w:r>
              <w:rPr>
                <w:rFonts w:ascii="Katsoulidis" w:hAnsi="Katsoulidis"/>
                <w:sz w:val="20"/>
                <w:szCs w:val="20"/>
              </w:rPr>
              <w:t>. Η φοιτήτρια θα ολοκληρώσει τις σπουδές της με το Πρόγραμμα Σπουδών της εισαγωγής της (παλαιό Πρόγραμμα Σπουδών).</w:t>
            </w:r>
          </w:p>
        </w:tc>
      </w:tr>
      <w:tr w:rsidR="000B7807" w:rsidRPr="00D73063" w:rsidTr="000B7807">
        <w:tc>
          <w:tcPr>
            <w:tcW w:w="1129" w:type="dxa"/>
          </w:tcPr>
          <w:p w:rsidR="000B7807" w:rsidRPr="00D73063" w:rsidRDefault="000B7807" w:rsidP="006C0D5D">
            <w:pPr>
              <w:rPr>
                <w:rFonts w:ascii="Katsoulidis" w:hAnsi="Katsoulidis"/>
                <w:sz w:val="20"/>
                <w:szCs w:val="20"/>
              </w:rPr>
            </w:pPr>
            <w:r>
              <w:rPr>
                <w:rFonts w:ascii="Katsoulidis" w:hAnsi="Katsoulidis"/>
                <w:sz w:val="20"/>
                <w:szCs w:val="20"/>
              </w:rPr>
              <w:t>4</w:t>
            </w:r>
          </w:p>
        </w:tc>
        <w:tc>
          <w:tcPr>
            <w:tcW w:w="2835" w:type="dxa"/>
          </w:tcPr>
          <w:p w:rsidR="000B7807" w:rsidRPr="0000370B" w:rsidRDefault="000B7807" w:rsidP="006C0D5D">
            <w:pPr>
              <w:rPr>
                <w:rFonts w:ascii="Katsoulidis" w:hAnsi="Katsoulidis"/>
                <w:sz w:val="20"/>
                <w:szCs w:val="20"/>
              </w:rPr>
            </w:pPr>
            <w:r w:rsidRPr="0000370B">
              <w:rPr>
                <w:rFonts w:ascii="Katsoulidis" w:hAnsi="Katsoulidis"/>
                <w:sz w:val="20"/>
                <w:szCs w:val="20"/>
              </w:rPr>
              <w:t>102125/16-10-2023</w:t>
            </w:r>
          </w:p>
        </w:tc>
        <w:tc>
          <w:tcPr>
            <w:tcW w:w="11624" w:type="dxa"/>
          </w:tcPr>
          <w:p w:rsidR="000B7807" w:rsidRPr="0000370B" w:rsidRDefault="000B7807" w:rsidP="006C0D5D">
            <w:pPr>
              <w:rPr>
                <w:rFonts w:ascii="Katsoulidis" w:hAnsi="Katsoulidis"/>
                <w:sz w:val="20"/>
                <w:szCs w:val="20"/>
              </w:rPr>
            </w:pPr>
            <w:r>
              <w:rPr>
                <w:rFonts w:ascii="Katsoulidis" w:hAnsi="Katsoulidis"/>
                <w:sz w:val="20"/>
                <w:szCs w:val="20"/>
              </w:rPr>
              <w:t xml:space="preserve">Η Συνέλευση, λαμβάνοντας υπόψη τις διευκρινίσεις που παρείχε η φοιτήτρια, αποδέχεται το νεότερο αίτημά της και δεν εγκρίνει την ένταξή της στο Πρόγραμμα Σπουδών του </w:t>
            </w:r>
            <w:r>
              <w:rPr>
                <w:rFonts w:ascii="Katsoulidis" w:hAnsi="Katsoulidis"/>
                <w:sz w:val="20"/>
                <w:szCs w:val="20"/>
                <w:lang w:val="en-US"/>
              </w:rPr>
              <w:t>Integrated</w:t>
            </w:r>
            <w:r w:rsidRPr="002B61D8">
              <w:rPr>
                <w:rFonts w:ascii="Katsoulidis" w:hAnsi="Katsoulidis"/>
                <w:sz w:val="20"/>
                <w:szCs w:val="20"/>
              </w:rPr>
              <w:t xml:space="preserve"> </w:t>
            </w:r>
            <w:r>
              <w:rPr>
                <w:rFonts w:ascii="Katsoulidis" w:hAnsi="Katsoulidis"/>
                <w:sz w:val="20"/>
                <w:szCs w:val="20"/>
                <w:lang w:val="en-US"/>
              </w:rPr>
              <w:t>Master</w:t>
            </w:r>
            <w:r>
              <w:rPr>
                <w:rFonts w:ascii="Katsoulidis" w:hAnsi="Katsoulidis"/>
                <w:sz w:val="20"/>
                <w:szCs w:val="20"/>
              </w:rPr>
              <w:t>. Η φοιτήτρια θα ολοκληρώσει τις σπουδές της με το Πρόγραμμα Σπουδών της εισαγωγής της (παλαιό Πρόγραμμα Σπουδών).</w:t>
            </w:r>
          </w:p>
        </w:tc>
      </w:tr>
      <w:tr w:rsidR="000B7807" w:rsidRPr="00D73063" w:rsidTr="000B7807">
        <w:tc>
          <w:tcPr>
            <w:tcW w:w="1129" w:type="dxa"/>
          </w:tcPr>
          <w:p w:rsidR="000B7807" w:rsidRPr="00D73063" w:rsidRDefault="000B7807" w:rsidP="006C0D5D">
            <w:pPr>
              <w:rPr>
                <w:rFonts w:ascii="Katsoulidis" w:hAnsi="Katsoulidis"/>
                <w:sz w:val="20"/>
                <w:szCs w:val="20"/>
              </w:rPr>
            </w:pPr>
            <w:r>
              <w:rPr>
                <w:rFonts w:ascii="Katsoulidis" w:hAnsi="Katsoulidis"/>
                <w:sz w:val="20"/>
                <w:szCs w:val="20"/>
              </w:rPr>
              <w:t>5</w:t>
            </w:r>
          </w:p>
        </w:tc>
        <w:tc>
          <w:tcPr>
            <w:tcW w:w="2835" w:type="dxa"/>
          </w:tcPr>
          <w:p w:rsidR="000B7807" w:rsidRDefault="000B7807" w:rsidP="006C0D5D">
            <w:pPr>
              <w:rPr>
                <w:rFonts w:ascii="Katsoulidis" w:hAnsi="Katsoulidis"/>
                <w:sz w:val="20"/>
                <w:szCs w:val="20"/>
              </w:rPr>
            </w:pPr>
            <w:r>
              <w:rPr>
                <w:rFonts w:ascii="Katsoulidis" w:hAnsi="Katsoulidis"/>
                <w:sz w:val="20"/>
                <w:szCs w:val="20"/>
              </w:rPr>
              <w:t>102199/16-10-2023</w:t>
            </w:r>
          </w:p>
        </w:tc>
        <w:tc>
          <w:tcPr>
            <w:tcW w:w="11624" w:type="dxa"/>
          </w:tcPr>
          <w:p w:rsidR="000B7807" w:rsidRDefault="000B7807" w:rsidP="0082493F">
            <w:pPr>
              <w:rPr>
                <w:rFonts w:ascii="Katsoulidis" w:hAnsi="Katsoulidis"/>
                <w:sz w:val="20"/>
                <w:szCs w:val="20"/>
              </w:rPr>
            </w:pPr>
            <w:r>
              <w:rPr>
                <w:rFonts w:ascii="Katsoulidis" w:hAnsi="Katsoulidis"/>
                <w:sz w:val="20"/>
                <w:szCs w:val="20"/>
              </w:rPr>
              <w:t xml:space="preserve">Έγκριση ένταξης στο </w:t>
            </w:r>
            <w:r>
              <w:rPr>
                <w:rFonts w:ascii="Katsoulidis" w:hAnsi="Katsoulidis"/>
                <w:sz w:val="20"/>
                <w:szCs w:val="20"/>
                <w:lang w:val="en-US"/>
              </w:rPr>
              <w:t>Integrated</w:t>
            </w:r>
            <w:r w:rsidRPr="00A26296">
              <w:rPr>
                <w:rFonts w:ascii="Katsoulidis" w:hAnsi="Katsoulidis"/>
                <w:sz w:val="20"/>
                <w:szCs w:val="20"/>
              </w:rPr>
              <w:t xml:space="preserve"> </w:t>
            </w:r>
            <w:r>
              <w:rPr>
                <w:rFonts w:ascii="Katsoulidis" w:hAnsi="Katsoulidis"/>
                <w:sz w:val="20"/>
                <w:szCs w:val="20"/>
                <w:lang w:val="en-US"/>
              </w:rPr>
              <w:t>Master</w:t>
            </w:r>
            <w:r w:rsidRPr="00A26296">
              <w:rPr>
                <w:rFonts w:ascii="Katsoulidis" w:hAnsi="Katsoulidis"/>
                <w:sz w:val="20"/>
                <w:szCs w:val="20"/>
              </w:rPr>
              <w:t xml:space="preserve">. </w:t>
            </w:r>
          </w:p>
          <w:p w:rsidR="000B7807" w:rsidRPr="00D73063" w:rsidRDefault="000B7807" w:rsidP="0082493F">
            <w:pPr>
              <w:rPr>
                <w:rFonts w:ascii="Katsoulidis" w:hAnsi="Katsoulidis"/>
                <w:sz w:val="20"/>
                <w:szCs w:val="20"/>
              </w:rPr>
            </w:pPr>
            <w:r>
              <w:rPr>
                <w:rFonts w:ascii="Katsoulidis" w:hAnsi="Katsoulidis"/>
                <w:sz w:val="20"/>
                <w:szCs w:val="20"/>
              </w:rPr>
              <w:t>Επισήμανση: προσοχή στην ανώτατη διάρκεια φοίτησης.</w:t>
            </w:r>
          </w:p>
        </w:tc>
      </w:tr>
      <w:tr w:rsidR="000B7807" w:rsidRPr="00D73063" w:rsidTr="000B7807">
        <w:tc>
          <w:tcPr>
            <w:tcW w:w="1129" w:type="dxa"/>
          </w:tcPr>
          <w:p w:rsidR="000B7807" w:rsidRPr="00D73063" w:rsidRDefault="000B7807" w:rsidP="006C0D5D">
            <w:pPr>
              <w:rPr>
                <w:rFonts w:ascii="Katsoulidis" w:hAnsi="Katsoulidis"/>
                <w:sz w:val="20"/>
                <w:szCs w:val="20"/>
              </w:rPr>
            </w:pPr>
            <w:r>
              <w:rPr>
                <w:rFonts w:ascii="Katsoulidis" w:hAnsi="Katsoulidis"/>
                <w:sz w:val="20"/>
                <w:szCs w:val="20"/>
              </w:rPr>
              <w:t>6</w:t>
            </w:r>
          </w:p>
        </w:tc>
        <w:tc>
          <w:tcPr>
            <w:tcW w:w="2835" w:type="dxa"/>
          </w:tcPr>
          <w:p w:rsidR="000B7807" w:rsidRDefault="000B7807" w:rsidP="006C0D5D">
            <w:pPr>
              <w:rPr>
                <w:rFonts w:ascii="Katsoulidis" w:hAnsi="Katsoulidis"/>
                <w:sz w:val="20"/>
                <w:szCs w:val="20"/>
              </w:rPr>
            </w:pPr>
            <w:r>
              <w:rPr>
                <w:rFonts w:ascii="Katsoulidis" w:hAnsi="Katsoulidis"/>
                <w:sz w:val="20"/>
                <w:szCs w:val="20"/>
              </w:rPr>
              <w:t>101850/16-10-2023</w:t>
            </w:r>
          </w:p>
        </w:tc>
        <w:tc>
          <w:tcPr>
            <w:tcW w:w="11624" w:type="dxa"/>
          </w:tcPr>
          <w:p w:rsidR="000B7807" w:rsidRDefault="000B7807" w:rsidP="0082493F">
            <w:pPr>
              <w:rPr>
                <w:rFonts w:ascii="Katsoulidis" w:hAnsi="Katsoulidis"/>
                <w:sz w:val="20"/>
                <w:szCs w:val="20"/>
              </w:rPr>
            </w:pPr>
            <w:r>
              <w:rPr>
                <w:rFonts w:ascii="Katsoulidis" w:hAnsi="Katsoulidis"/>
                <w:sz w:val="20"/>
                <w:szCs w:val="20"/>
              </w:rPr>
              <w:t xml:space="preserve">Έγκριση ένταξης στο </w:t>
            </w:r>
            <w:r>
              <w:rPr>
                <w:rFonts w:ascii="Katsoulidis" w:hAnsi="Katsoulidis"/>
                <w:sz w:val="20"/>
                <w:szCs w:val="20"/>
                <w:lang w:val="en-US"/>
              </w:rPr>
              <w:t>Integrated</w:t>
            </w:r>
            <w:r w:rsidRPr="00A26296">
              <w:rPr>
                <w:rFonts w:ascii="Katsoulidis" w:hAnsi="Katsoulidis"/>
                <w:sz w:val="20"/>
                <w:szCs w:val="20"/>
              </w:rPr>
              <w:t xml:space="preserve"> </w:t>
            </w:r>
            <w:r>
              <w:rPr>
                <w:rFonts w:ascii="Katsoulidis" w:hAnsi="Katsoulidis"/>
                <w:sz w:val="20"/>
                <w:szCs w:val="20"/>
                <w:lang w:val="en-US"/>
              </w:rPr>
              <w:t>Master</w:t>
            </w:r>
            <w:r w:rsidRPr="00A26296">
              <w:rPr>
                <w:rFonts w:ascii="Katsoulidis" w:hAnsi="Katsoulidis"/>
                <w:sz w:val="20"/>
                <w:szCs w:val="20"/>
              </w:rPr>
              <w:t xml:space="preserve">. </w:t>
            </w:r>
          </w:p>
          <w:p w:rsidR="000B7807" w:rsidRPr="00D73063" w:rsidRDefault="000B7807" w:rsidP="0082493F">
            <w:pPr>
              <w:rPr>
                <w:rFonts w:ascii="Katsoulidis" w:hAnsi="Katsoulidis"/>
                <w:sz w:val="20"/>
                <w:szCs w:val="20"/>
              </w:rPr>
            </w:pPr>
            <w:r>
              <w:rPr>
                <w:rFonts w:ascii="Katsoulidis" w:hAnsi="Katsoulidis"/>
                <w:sz w:val="20"/>
                <w:szCs w:val="20"/>
              </w:rPr>
              <w:t>Επισήμανση: προσοχή στην ανώτατη διάρκεια φοίτησης.</w:t>
            </w:r>
          </w:p>
        </w:tc>
      </w:tr>
      <w:tr w:rsidR="000B7807" w:rsidRPr="00D73063" w:rsidTr="000B7807">
        <w:tc>
          <w:tcPr>
            <w:tcW w:w="1129" w:type="dxa"/>
          </w:tcPr>
          <w:p w:rsidR="000B7807" w:rsidRPr="00D73063" w:rsidRDefault="000B7807" w:rsidP="006C0D5D">
            <w:pPr>
              <w:rPr>
                <w:rFonts w:ascii="Katsoulidis" w:hAnsi="Katsoulidis"/>
                <w:sz w:val="20"/>
                <w:szCs w:val="20"/>
              </w:rPr>
            </w:pPr>
            <w:r>
              <w:rPr>
                <w:rFonts w:ascii="Katsoulidis" w:hAnsi="Katsoulidis"/>
                <w:sz w:val="20"/>
                <w:szCs w:val="20"/>
              </w:rPr>
              <w:t>7</w:t>
            </w:r>
          </w:p>
        </w:tc>
        <w:tc>
          <w:tcPr>
            <w:tcW w:w="2835" w:type="dxa"/>
          </w:tcPr>
          <w:p w:rsidR="000B7807" w:rsidRDefault="000B7807" w:rsidP="006C0D5D">
            <w:pPr>
              <w:rPr>
                <w:rFonts w:ascii="Katsoulidis" w:hAnsi="Katsoulidis"/>
                <w:sz w:val="20"/>
                <w:szCs w:val="20"/>
              </w:rPr>
            </w:pPr>
            <w:r>
              <w:rPr>
                <w:rFonts w:ascii="Katsoulidis" w:hAnsi="Katsoulidis"/>
                <w:sz w:val="20"/>
                <w:szCs w:val="20"/>
              </w:rPr>
              <w:t>101300/13-10-2023</w:t>
            </w:r>
          </w:p>
        </w:tc>
        <w:tc>
          <w:tcPr>
            <w:tcW w:w="11624" w:type="dxa"/>
          </w:tcPr>
          <w:p w:rsidR="000B7807" w:rsidRPr="00D73063" w:rsidRDefault="000B7807" w:rsidP="00A44532">
            <w:pPr>
              <w:rPr>
                <w:rFonts w:ascii="Katsoulidis" w:hAnsi="Katsoulidis"/>
                <w:sz w:val="20"/>
                <w:szCs w:val="20"/>
              </w:rPr>
            </w:pPr>
            <w:r>
              <w:rPr>
                <w:rFonts w:ascii="Katsoulidis" w:hAnsi="Katsoulidis"/>
                <w:sz w:val="20"/>
                <w:szCs w:val="20"/>
              </w:rPr>
              <w:t xml:space="preserve">Η Συνέλευση θεωρεί ότι υπάρχουν ασάφειες στο αίτημα, </w:t>
            </w:r>
            <w:r w:rsidR="00A44532">
              <w:rPr>
                <w:rFonts w:ascii="Katsoulidis" w:hAnsi="Katsoulidis"/>
                <w:sz w:val="20"/>
                <w:szCs w:val="20"/>
              </w:rPr>
              <w:t xml:space="preserve">και δεδομένου ότι δεν κατέστη εφικτή η παροχή διευκρινίσεων, θεωρεί το αίτημα ως μη γενόμενο. </w:t>
            </w:r>
            <w:r>
              <w:rPr>
                <w:rFonts w:ascii="Katsoulidis" w:hAnsi="Katsoulidis"/>
                <w:sz w:val="20"/>
                <w:szCs w:val="20"/>
              </w:rPr>
              <w:t>Η φοιτήτρια θα ολοκληρώσει τις σπουδές της με το Πρόγραμμα Σπουδών της εισαγωγής της (παλαιό Πρόγραμμα Σπουδών), εκτός εάν υποβάλλει νεότερο αίτημα ένταξης στην αρχή του επόμενου ακαδημαϊκού έτους, εφόσον το επιθυμεί</w:t>
            </w:r>
            <w:r w:rsidR="002B58C7">
              <w:rPr>
                <w:rFonts w:ascii="Katsoulidis" w:hAnsi="Katsoulidis"/>
                <w:sz w:val="20"/>
                <w:szCs w:val="20"/>
              </w:rPr>
              <w:t xml:space="preserve">, </w:t>
            </w:r>
            <w:r w:rsidR="00A44532">
              <w:rPr>
                <w:rFonts w:ascii="Katsoulidis" w:hAnsi="Katsoulidis"/>
                <w:sz w:val="20"/>
                <w:szCs w:val="20"/>
              </w:rPr>
              <w:t>παρέχοντας όλες τις απαιτούμενες διευκρινίσεις</w:t>
            </w:r>
            <w:r>
              <w:rPr>
                <w:rFonts w:ascii="Katsoulidis" w:hAnsi="Katsoulidis"/>
                <w:sz w:val="20"/>
                <w:szCs w:val="20"/>
              </w:rPr>
              <w:t>.</w:t>
            </w:r>
            <w:r w:rsidR="008B24E7">
              <w:rPr>
                <w:rFonts w:ascii="Katsoulidis" w:hAnsi="Katsoulidis"/>
                <w:sz w:val="20"/>
                <w:szCs w:val="20"/>
              </w:rPr>
              <w:t xml:space="preserve"> </w:t>
            </w:r>
          </w:p>
        </w:tc>
      </w:tr>
      <w:tr w:rsidR="000B7807" w:rsidRPr="00D73063" w:rsidTr="000B7807">
        <w:tc>
          <w:tcPr>
            <w:tcW w:w="1129" w:type="dxa"/>
          </w:tcPr>
          <w:p w:rsidR="000B7807" w:rsidRPr="00D73063" w:rsidRDefault="000B7807" w:rsidP="006C0D5D">
            <w:pPr>
              <w:rPr>
                <w:rFonts w:ascii="Katsoulidis" w:hAnsi="Katsoulidis"/>
                <w:sz w:val="20"/>
                <w:szCs w:val="20"/>
              </w:rPr>
            </w:pPr>
            <w:r>
              <w:rPr>
                <w:rFonts w:ascii="Katsoulidis" w:hAnsi="Katsoulidis"/>
                <w:sz w:val="20"/>
                <w:szCs w:val="20"/>
              </w:rPr>
              <w:t>8</w:t>
            </w:r>
          </w:p>
        </w:tc>
        <w:tc>
          <w:tcPr>
            <w:tcW w:w="2835" w:type="dxa"/>
          </w:tcPr>
          <w:p w:rsidR="000B7807" w:rsidRDefault="000B7807" w:rsidP="006C0D5D">
            <w:pPr>
              <w:rPr>
                <w:rFonts w:ascii="Katsoulidis" w:hAnsi="Katsoulidis"/>
                <w:sz w:val="20"/>
                <w:szCs w:val="20"/>
              </w:rPr>
            </w:pPr>
            <w:r>
              <w:rPr>
                <w:rFonts w:ascii="Katsoulidis" w:hAnsi="Katsoulidis"/>
                <w:sz w:val="20"/>
                <w:szCs w:val="20"/>
              </w:rPr>
              <w:t>99390//10-10-2023</w:t>
            </w:r>
          </w:p>
          <w:p w:rsidR="000B7807" w:rsidRDefault="000B7807" w:rsidP="006C0D5D">
            <w:pPr>
              <w:rPr>
                <w:rFonts w:ascii="Katsoulidis" w:hAnsi="Katsoulidis"/>
                <w:sz w:val="20"/>
                <w:szCs w:val="20"/>
              </w:rPr>
            </w:pPr>
            <w:r>
              <w:rPr>
                <w:rFonts w:ascii="Katsoulidis" w:hAnsi="Katsoulidis"/>
                <w:sz w:val="20"/>
                <w:szCs w:val="20"/>
              </w:rPr>
              <w:t>107012/25-10-2023</w:t>
            </w:r>
          </w:p>
          <w:p w:rsidR="000B7807" w:rsidRDefault="000B7807" w:rsidP="006C0D5D">
            <w:pPr>
              <w:rPr>
                <w:rFonts w:ascii="Katsoulidis" w:hAnsi="Katsoulidis"/>
                <w:sz w:val="20"/>
                <w:szCs w:val="20"/>
              </w:rPr>
            </w:pPr>
            <w:r>
              <w:rPr>
                <w:rFonts w:ascii="Katsoulidis" w:hAnsi="Katsoulidis"/>
                <w:sz w:val="20"/>
                <w:szCs w:val="20"/>
              </w:rPr>
              <w:t>107019/25-10-2023</w:t>
            </w:r>
          </w:p>
        </w:tc>
        <w:tc>
          <w:tcPr>
            <w:tcW w:w="11624" w:type="dxa"/>
          </w:tcPr>
          <w:p w:rsidR="000B7807" w:rsidRPr="00D73063" w:rsidRDefault="000B7807" w:rsidP="002E5483">
            <w:pPr>
              <w:rPr>
                <w:rFonts w:ascii="Katsoulidis" w:hAnsi="Katsoulidis"/>
                <w:sz w:val="20"/>
                <w:szCs w:val="20"/>
              </w:rPr>
            </w:pPr>
            <w:r>
              <w:rPr>
                <w:rFonts w:ascii="Katsoulidis" w:hAnsi="Katsoulidis"/>
                <w:sz w:val="20"/>
                <w:szCs w:val="20"/>
              </w:rPr>
              <w:t xml:space="preserve">Η Συνέλευση, λαμβάνοντας υπόψη τις διευκρινίσεις που παρείχε η φοιτήτρια, αποδέχεται το αίτημά της και δεν εγκρίνει την ένταξή της στο Πρόγραμμα Σπουδών του </w:t>
            </w:r>
            <w:r>
              <w:rPr>
                <w:rFonts w:ascii="Katsoulidis" w:hAnsi="Katsoulidis"/>
                <w:sz w:val="20"/>
                <w:szCs w:val="20"/>
                <w:lang w:val="en-US"/>
              </w:rPr>
              <w:t>Integrated</w:t>
            </w:r>
            <w:r w:rsidRPr="002B61D8">
              <w:rPr>
                <w:rFonts w:ascii="Katsoulidis" w:hAnsi="Katsoulidis"/>
                <w:sz w:val="20"/>
                <w:szCs w:val="20"/>
              </w:rPr>
              <w:t xml:space="preserve"> </w:t>
            </w:r>
            <w:r>
              <w:rPr>
                <w:rFonts w:ascii="Katsoulidis" w:hAnsi="Katsoulidis"/>
                <w:sz w:val="20"/>
                <w:szCs w:val="20"/>
                <w:lang w:val="en-US"/>
              </w:rPr>
              <w:t>Master</w:t>
            </w:r>
            <w:r>
              <w:rPr>
                <w:rFonts w:ascii="Katsoulidis" w:hAnsi="Katsoulidis"/>
                <w:sz w:val="20"/>
                <w:szCs w:val="20"/>
              </w:rPr>
              <w:t>. Η φοιτήτρια θα ολοκληρώσει τις σπουδές της με το Πρόγραμμα Σπουδών της εισαγωγής της (παλαιό Πρόγραμμα Σπουδών).</w:t>
            </w:r>
          </w:p>
        </w:tc>
      </w:tr>
      <w:tr w:rsidR="000B7807" w:rsidRPr="00D73063" w:rsidTr="000B7807">
        <w:tc>
          <w:tcPr>
            <w:tcW w:w="1129" w:type="dxa"/>
          </w:tcPr>
          <w:p w:rsidR="000B7807" w:rsidRPr="002E5483" w:rsidRDefault="000B7807" w:rsidP="006C0D5D">
            <w:pPr>
              <w:rPr>
                <w:rFonts w:ascii="Katsoulidis" w:hAnsi="Katsoulidis"/>
                <w:color w:val="000000" w:themeColor="text1"/>
                <w:sz w:val="20"/>
                <w:szCs w:val="20"/>
              </w:rPr>
            </w:pPr>
            <w:r w:rsidRPr="002E5483">
              <w:rPr>
                <w:rFonts w:ascii="Katsoulidis" w:hAnsi="Katsoulidis"/>
                <w:color w:val="000000" w:themeColor="text1"/>
                <w:sz w:val="20"/>
                <w:szCs w:val="20"/>
              </w:rPr>
              <w:t>9</w:t>
            </w:r>
          </w:p>
        </w:tc>
        <w:tc>
          <w:tcPr>
            <w:tcW w:w="2835" w:type="dxa"/>
          </w:tcPr>
          <w:p w:rsidR="000B7807" w:rsidRDefault="000B7807" w:rsidP="006C0D5D">
            <w:pPr>
              <w:rPr>
                <w:rFonts w:ascii="Katsoulidis" w:hAnsi="Katsoulidis"/>
                <w:sz w:val="20"/>
                <w:szCs w:val="20"/>
              </w:rPr>
            </w:pPr>
            <w:r>
              <w:rPr>
                <w:rFonts w:ascii="Katsoulidis" w:hAnsi="Katsoulidis"/>
                <w:sz w:val="20"/>
                <w:szCs w:val="20"/>
              </w:rPr>
              <w:t>106812/25-10-2023</w:t>
            </w:r>
          </w:p>
          <w:p w:rsidR="000B7807" w:rsidRDefault="000B7807" w:rsidP="006C0D5D">
            <w:pPr>
              <w:rPr>
                <w:rFonts w:ascii="Katsoulidis" w:hAnsi="Katsoulidis"/>
                <w:sz w:val="20"/>
                <w:szCs w:val="20"/>
              </w:rPr>
            </w:pPr>
            <w:r>
              <w:rPr>
                <w:rFonts w:ascii="Katsoulidis" w:hAnsi="Katsoulidis"/>
                <w:sz w:val="20"/>
                <w:szCs w:val="20"/>
              </w:rPr>
              <w:t>102000/16-10-2023</w:t>
            </w:r>
          </w:p>
        </w:tc>
        <w:tc>
          <w:tcPr>
            <w:tcW w:w="11624" w:type="dxa"/>
          </w:tcPr>
          <w:p w:rsidR="000B7807" w:rsidRPr="00D73063" w:rsidRDefault="000B7807" w:rsidP="006C0D5D">
            <w:pPr>
              <w:rPr>
                <w:rFonts w:ascii="Katsoulidis" w:hAnsi="Katsoulidis"/>
                <w:sz w:val="20"/>
                <w:szCs w:val="20"/>
              </w:rPr>
            </w:pPr>
            <w:r>
              <w:rPr>
                <w:rFonts w:ascii="Katsoulidis" w:hAnsi="Katsoulidis"/>
                <w:sz w:val="20"/>
                <w:szCs w:val="20"/>
              </w:rPr>
              <w:t xml:space="preserve">Η Συνέλευση, λαμβάνοντας υπόψη τις διευκρινίσεις που παρείχε η φοιτήτρια, αποδέχεται το αίτημά της και δεν εγκρίνει την ένταξή της στο Πρόγραμμα Σπουδών του </w:t>
            </w:r>
            <w:r>
              <w:rPr>
                <w:rFonts w:ascii="Katsoulidis" w:hAnsi="Katsoulidis"/>
                <w:sz w:val="20"/>
                <w:szCs w:val="20"/>
                <w:lang w:val="en-US"/>
              </w:rPr>
              <w:t>Integrated</w:t>
            </w:r>
            <w:r w:rsidRPr="002B61D8">
              <w:rPr>
                <w:rFonts w:ascii="Katsoulidis" w:hAnsi="Katsoulidis"/>
                <w:sz w:val="20"/>
                <w:szCs w:val="20"/>
              </w:rPr>
              <w:t xml:space="preserve"> </w:t>
            </w:r>
            <w:r>
              <w:rPr>
                <w:rFonts w:ascii="Katsoulidis" w:hAnsi="Katsoulidis"/>
                <w:sz w:val="20"/>
                <w:szCs w:val="20"/>
                <w:lang w:val="en-US"/>
              </w:rPr>
              <w:t>Master</w:t>
            </w:r>
            <w:r>
              <w:rPr>
                <w:rFonts w:ascii="Katsoulidis" w:hAnsi="Katsoulidis"/>
                <w:sz w:val="20"/>
                <w:szCs w:val="20"/>
              </w:rPr>
              <w:t>. Η φοιτήτρια θα ολοκληρώσει τις σπουδές της με το Πρόγραμμα Σπουδών της εισαγωγής της (παλαιό Πρόγραμμα Σπουδών).</w:t>
            </w:r>
          </w:p>
        </w:tc>
      </w:tr>
      <w:tr w:rsidR="000B7807" w:rsidRPr="00D73063" w:rsidTr="000B7807">
        <w:tc>
          <w:tcPr>
            <w:tcW w:w="1129" w:type="dxa"/>
          </w:tcPr>
          <w:p w:rsidR="000B7807" w:rsidRPr="00421D64" w:rsidRDefault="000B7807" w:rsidP="006C0D5D">
            <w:pPr>
              <w:rPr>
                <w:rFonts w:ascii="Katsoulidis" w:hAnsi="Katsoulidis"/>
                <w:color w:val="FF0000"/>
                <w:sz w:val="20"/>
                <w:szCs w:val="20"/>
              </w:rPr>
            </w:pPr>
            <w:r w:rsidRPr="00E759D2">
              <w:rPr>
                <w:rFonts w:ascii="Katsoulidis" w:hAnsi="Katsoulidis"/>
                <w:sz w:val="20"/>
                <w:szCs w:val="20"/>
              </w:rPr>
              <w:t>10</w:t>
            </w:r>
          </w:p>
        </w:tc>
        <w:tc>
          <w:tcPr>
            <w:tcW w:w="2835" w:type="dxa"/>
          </w:tcPr>
          <w:p w:rsidR="000B7807" w:rsidRDefault="000B7807" w:rsidP="006C0D5D">
            <w:pPr>
              <w:rPr>
                <w:rFonts w:ascii="Katsoulidis" w:hAnsi="Katsoulidis"/>
                <w:sz w:val="20"/>
                <w:szCs w:val="20"/>
              </w:rPr>
            </w:pPr>
            <w:r w:rsidRPr="00E759D2">
              <w:rPr>
                <w:rFonts w:ascii="Katsoulidis" w:hAnsi="Katsoulidis"/>
                <w:sz w:val="20"/>
                <w:szCs w:val="20"/>
              </w:rPr>
              <w:t>99998/11-10-2023</w:t>
            </w:r>
          </w:p>
          <w:p w:rsidR="000B7807" w:rsidRPr="00F26C62" w:rsidRDefault="000B7807" w:rsidP="006C0D5D">
            <w:pPr>
              <w:rPr>
                <w:rFonts w:ascii="Katsoulidis" w:hAnsi="Katsoulidis"/>
                <w:sz w:val="20"/>
                <w:szCs w:val="20"/>
                <w:highlight w:val="lightGray"/>
              </w:rPr>
            </w:pPr>
            <w:r>
              <w:rPr>
                <w:rFonts w:ascii="Katsoulidis" w:hAnsi="Katsoulidis"/>
                <w:sz w:val="20"/>
                <w:szCs w:val="20"/>
              </w:rPr>
              <w:lastRenderedPageBreak/>
              <w:t>107695/26-10-2023</w:t>
            </w:r>
          </w:p>
        </w:tc>
        <w:tc>
          <w:tcPr>
            <w:tcW w:w="11624" w:type="dxa"/>
          </w:tcPr>
          <w:p w:rsidR="000B7807" w:rsidRDefault="000B7807" w:rsidP="003E3725">
            <w:pPr>
              <w:rPr>
                <w:rFonts w:ascii="Katsoulidis" w:hAnsi="Katsoulidis"/>
                <w:sz w:val="20"/>
                <w:szCs w:val="20"/>
              </w:rPr>
            </w:pPr>
            <w:r>
              <w:rPr>
                <w:rFonts w:ascii="Katsoulidis" w:hAnsi="Katsoulidis"/>
                <w:sz w:val="20"/>
                <w:szCs w:val="20"/>
              </w:rPr>
              <w:lastRenderedPageBreak/>
              <w:t xml:space="preserve">Έγκριση ένταξης στο </w:t>
            </w:r>
            <w:r>
              <w:rPr>
                <w:rFonts w:ascii="Katsoulidis" w:hAnsi="Katsoulidis"/>
                <w:sz w:val="20"/>
                <w:szCs w:val="20"/>
                <w:lang w:val="en-US"/>
              </w:rPr>
              <w:t>Integrated</w:t>
            </w:r>
            <w:r w:rsidRPr="00A26296">
              <w:rPr>
                <w:rFonts w:ascii="Katsoulidis" w:hAnsi="Katsoulidis"/>
                <w:sz w:val="20"/>
                <w:szCs w:val="20"/>
              </w:rPr>
              <w:t xml:space="preserve"> </w:t>
            </w:r>
            <w:r>
              <w:rPr>
                <w:rFonts w:ascii="Katsoulidis" w:hAnsi="Katsoulidis"/>
                <w:sz w:val="20"/>
                <w:szCs w:val="20"/>
                <w:lang w:val="en-US"/>
              </w:rPr>
              <w:t>Master</w:t>
            </w:r>
            <w:r w:rsidRPr="00A26296">
              <w:rPr>
                <w:rFonts w:ascii="Katsoulidis" w:hAnsi="Katsoulidis"/>
                <w:sz w:val="20"/>
                <w:szCs w:val="20"/>
              </w:rPr>
              <w:t xml:space="preserve">. </w:t>
            </w:r>
          </w:p>
          <w:p w:rsidR="000B7807" w:rsidRPr="00F26C62" w:rsidRDefault="000B7807" w:rsidP="003E3725">
            <w:pPr>
              <w:rPr>
                <w:rFonts w:ascii="Katsoulidis" w:hAnsi="Katsoulidis"/>
                <w:sz w:val="20"/>
                <w:szCs w:val="20"/>
                <w:highlight w:val="lightGray"/>
              </w:rPr>
            </w:pPr>
            <w:r>
              <w:rPr>
                <w:rFonts w:ascii="Katsoulidis" w:hAnsi="Katsoulidis"/>
                <w:sz w:val="20"/>
                <w:szCs w:val="20"/>
              </w:rPr>
              <w:lastRenderedPageBreak/>
              <w:t>Επισήμανση: προσοχή στην ανώτατη διάρκεια φοίτησης.</w:t>
            </w:r>
          </w:p>
        </w:tc>
      </w:tr>
      <w:tr w:rsidR="000B7807" w:rsidRPr="00D73063" w:rsidTr="000B7807">
        <w:tc>
          <w:tcPr>
            <w:tcW w:w="1129" w:type="dxa"/>
          </w:tcPr>
          <w:p w:rsidR="000B7807" w:rsidRPr="00B2145D" w:rsidRDefault="000B7807" w:rsidP="006C0D5D">
            <w:pPr>
              <w:rPr>
                <w:rFonts w:ascii="Katsoulidis" w:hAnsi="Katsoulidis"/>
                <w:color w:val="000000" w:themeColor="text1"/>
                <w:sz w:val="20"/>
                <w:szCs w:val="20"/>
              </w:rPr>
            </w:pPr>
            <w:r w:rsidRPr="00B2145D">
              <w:rPr>
                <w:rFonts w:ascii="Katsoulidis" w:hAnsi="Katsoulidis"/>
                <w:color w:val="000000" w:themeColor="text1"/>
                <w:sz w:val="20"/>
                <w:szCs w:val="20"/>
              </w:rPr>
              <w:lastRenderedPageBreak/>
              <w:t>11</w:t>
            </w:r>
          </w:p>
        </w:tc>
        <w:tc>
          <w:tcPr>
            <w:tcW w:w="2835" w:type="dxa"/>
          </w:tcPr>
          <w:p w:rsidR="000B7807" w:rsidRPr="00E759D2" w:rsidRDefault="000B7807" w:rsidP="006C0D5D">
            <w:pPr>
              <w:rPr>
                <w:rFonts w:ascii="Katsoulidis" w:hAnsi="Katsoulidis"/>
                <w:sz w:val="20"/>
                <w:szCs w:val="20"/>
              </w:rPr>
            </w:pPr>
            <w:r>
              <w:rPr>
                <w:rFonts w:ascii="Katsoulidis" w:hAnsi="Katsoulidis"/>
                <w:sz w:val="20"/>
                <w:szCs w:val="20"/>
              </w:rPr>
              <w:t>106810/25-10-2023</w:t>
            </w:r>
          </w:p>
        </w:tc>
        <w:tc>
          <w:tcPr>
            <w:tcW w:w="11624" w:type="dxa"/>
          </w:tcPr>
          <w:p w:rsidR="000B7807" w:rsidRPr="00E759D2" w:rsidRDefault="000B7807" w:rsidP="006C0D5D">
            <w:pPr>
              <w:rPr>
                <w:rFonts w:ascii="Katsoulidis" w:hAnsi="Katsoulidis"/>
                <w:sz w:val="20"/>
                <w:szCs w:val="20"/>
              </w:rPr>
            </w:pPr>
            <w:r>
              <w:rPr>
                <w:rFonts w:ascii="Katsoulidis" w:hAnsi="Katsoulidis"/>
                <w:sz w:val="20"/>
                <w:szCs w:val="20"/>
              </w:rPr>
              <w:t xml:space="preserve">Η Συνέλευση, λαμβάνοντας υπόψη τις διευκρινίσεις που παρείχε η φοιτήτρια, αποδέχεται το αίτημά της και δεν εγκρίνει την ένταξή της στο Πρόγραμμα Σπουδών του </w:t>
            </w:r>
            <w:r>
              <w:rPr>
                <w:rFonts w:ascii="Katsoulidis" w:hAnsi="Katsoulidis"/>
                <w:sz w:val="20"/>
                <w:szCs w:val="20"/>
                <w:lang w:val="en-US"/>
              </w:rPr>
              <w:t>Integrated</w:t>
            </w:r>
            <w:r w:rsidRPr="002B61D8">
              <w:rPr>
                <w:rFonts w:ascii="Katsoulidis" w:hAnsi="Katsoulidis"/>
                <w:sz w:val="20"/>
                <w:szCs w:val="20"/>
              </w:rPr>
              <w:t xml:space="preserve"> </w:t>
            </w:r>
            <w:r>
              <w:rPr>
                <w:rFonts w:ascii="Katsoulidis" w:hAnsi="Katsoulidis"/>
                <w:sz w:val="20"/>
                <w:szCs w:val="20"/>
                <w:lang w:val="en-US"/>
              </w:rPr>
              <w:t>Master</w:t>
            </w:r>
            <w:r>
              <w:rPr>
                <w:rFonts w:ascii="Katsoulidis" w:hAnsi="Katsoulidis"/>
                <w:sz w:val="20"/>
                <w:szCs w:val="20"/>
              </w:rPr>
              <w:t>. Η φοιτήτρια θα ολοκληρώσει τις σπουδές της με το Πρόγραμμα Σπουδών της εισαγωγής της (παλαιό Πρόγραμμα Σπουδών).</w:t>
            </w:r>
          </w:p>
        </w:tc>
      </w:tr>
      <w:tr w:rsidR="000B7807" w:rsidRPr="00D73063" w:rsidTr="000B7807">
        <w:tc>
          <w:tcPr>
            <w:tcW w:w="1129" w:type="dxa"/>
          </w:tcPr>
          <w:p w:rsidR="000B7807" w:rsidRPr="00D73063" w:rsidRDefault="000B7807" w:rsidP="006C0D5D">
            <w:pPr>
              <w:rPr>
                <w:rFonts w:ascii="Katsoulidis" w:hAnsi="Katsoulidis"/>
                <w:sz w:val="20"/>
                <w:szCs w:val="20"/>
              </w:rPr>
            </w:pPr>
            <w:r>
              <w:rPr>
                <w:rFonts w:ascii="Katsoulidis" w:hAnsi="Katsoulidis"/>
                <w:sz w:val="20"/>
                <w:szCs w:val="20"/>
              </w:rPr>
              <w:t>12</w:t>
            </w:r>
          </w:p>
        </w:tc>
        <w:tc>
          <w:tcPr>
            <w:tcW w:w="2835" w:type="dxa"/>
          </w:tcPr>
          <w:p w:rsidR="000B7807" w:rsidRDefault="000B7807" w:rsidP="006C0D5D">
            <w:pPr>
              <w:rPr>
                <w:rFonts w:ascii="Katsoulidis" w:hAnsi="Katsoulidis"/>
                <w:sz w:val="20"/>
                <w:szCs w:val="20"/>
              </w:rPr>
            </w:pPr>
            <w:r>
              <w:rPr>
                <w:rFonts w:ascii="Katsoulidis" w:hAnsi="Katsoulidis"/>
                <w:sz w:val="20"/>
                <w:szCs w:val="20"/>
              </w:rPr>
              <w:t>108618/30-10-2023</w:t>
            </w:r>
          </w:p>
          <w:p w:rsidR="000B7807" w:rsidRPr="00E759D2" w:rsidRDefault="000B7807" w:rsidP="006C0D5D">
            <w:pPr>
              <w:rPr>
                <w:rFonts w:ascii="Katsoulidis" w:hAnsi="Katsoulidis"/>
                <w:sz w:val="20"/>
                <w:szCs w:val="20"/>
              </w:rPr>
            </w:pPr>
            <w:r>
              <w:rPr>
                <w:rFonts w:ascii="Katsoulidis" w:hAnsi="Katsoulidis"/>
                <w:sz w:val="20"/>
                <w:szCs w:val="20"/>
              </w:rPr>
              <w:t>106818/25-10-2023</w:t>
            </w:r>
          </w:p>
        </w:tc>
        <w:tc>
          <w:tcPr>
            <w:tcW w:w="11624" w:type="dxa"/>
          </w:tcPr>
          <w:p w:rsidR="000B7807" w:rsidRPr="00E759D2" w:rsidRDefault="000B7807" w:rsidP="006C0D5D">
            <w:pPr>
              <w:rPr>
                <w:rFonts w:ascii="Katsoulidis" w:hAnsi="Katsoulidis"/>
                <w:sz w:val="20"/>
                <w:szCs w:val="20"/>
              </w:rPr>
            </w:pPr>
            <w:r>
              <w:rPr>
                <w:rFonts w:ascii="Katsoulidis" w:hAnsi="Katsoulidis"/>
                <w:sz w:val="20"/>
                <w:szCs w:val="20"/>
              </w:rPr>
              <w:t xml:space="preserve">Η Συνέλευση, λαμβάνοντας υπόψη τις διευκρινίσεις που παρείχε η φοιτήτρια, εγκρίνει την ένταξή της στο Πρόγραμμα Σπουδών του </w:t>
            </w:r>
            <w:r>
              <w:rPr>
                <w:rFonts w:ascii="Katsoulidis" w:hAnsi="Katsoulidis"/>
                <w:sz w:val="20"/>
                <w:szCs w:val="20"/>
                <w:lang w:val="en-US"/>
              </w:rPr>
              <w:t>Integrated</w:t>
            </w:r>
            <w:r w:rsidRPr="002B61D8">
              <w:rPr>
                <w:rFonts w:ascii="Katsoulidis" w:hAnsi="Katsoulidis"/>
                <w:sz w:val="20"/>
                <w:szCs w:val="20"/>
              </w:rPr>
              <w:t xml:space="preserve"> </w:t>
            </w:r>
            <w:r>
              <w:rPr>
                <w:rFonts w:ascii="Katsoulidis" w:hAnsi="Katsoulidis"/>
                <w:sz w:val="20"/>
                <w:szCs w:val="20"/>
                <w:lang w:val="en-US"/>
              </w:rPr>
              <w:t>Master</w:t>
            </w:r>
            <w:r>
              <w:rPr>
                <w:rFonts w:ascii="Katsoulidis" w:hAnsi="Katsoulidis"/>
                <w:sz w:val="20"/>
                <w:szCs w:val="20"/>
              </w:rPr>
              <w:t>.</w:t>
            </w:r>
          </w:p>
        </w:tc>
      </w:tr>
      <w:tr w:rsidR="000B7807" w:rsidRPr="00D73063" w:rsidTr="000B7807">
        <w:tc>
          <w:tcPr>
            <w:tcW w:w="1129" w:type="dxa"/>
          </w:tcPr>
          <w:p w:rsidR="000B7807" w:rsidRPr="00D73063" w:rsidRDefault="000B7807" w:rsidP="006C0D5D">
            <w:pPr>
              <w:rPr>
                <w:rFonts w:ascii="Katsoulidis" w:hAnsi="Katsoulidis"/>
                <w:sz w:val="20"/>
                <w:szCs w:val="20"/>
              </w:rPr>
            </w:pPr>
            <w:r>
              <w:rPr>
                <w:rFonts w:ascii="Katsoulidis" w:hAnsi="Katsoulidis"/>
                <w:sz w:val="20"/>
                <w:szCs w:val="20"/>
              </w:rPr>
              <w:t>13</w:t>
            </w:r>
          </w:p>
        </w:tc>
        <w:tc>
          <w:tcPr>
            <w:tcW w:w="2835" w:type="dxa"/>
          </w:tcPr>
          <w:p w:rsidR="000B7807" w:rsidRPr="00B22A79" w:rsidRDefault="000B7807" w:rsidP="006C0D5D">
            <w:pPr>
              <w:rPr>
                <w:rFonts w:ascii="Katsoulidis" w:hAnsi="Katsoulidis"/>
                <w:sz w:val="20"/>
                <w:szCs w:val="20"/>
              </w:rPr>
            </w:pPr>
            <w:r>
              <w:rPr>
                <w:rFonts w:ascii="Katsoulidis" w:hAnsi="Katsoulidis"/>
                <w:sz w:val="20"/>
                <w:szCs w:val="20"/>
              </w:rPr>
              <w:t>106815/25-10-2023</w:t>
            </w:r>
          </w:p>
        </w:tc>
        <w:tc>
          <w:tcPr>
            <w:tcW w:w="11624" w:type="dxa"/>
          </w:tcPr>
          <w:p w:rsidR="000B7807" w:rsidRPr="00B22A79" w:rsidRDefault="000B7807" w:rsidP="006C0D5D">
            <w:pPr>
              <w:rPr>
                <w:rFonts w:ascii="Katsoulidis" w:hAnsi="Katsoulidis"/>
                <w:sz w:val="20"/>
                <w:szCs w:val="20"/>
              </w:rPr>
            </w:pPr>
            <w:r>
              <w:rPr>
                <w:rFonts w:ascii="Katsoulidis" w:hAnsi="Katsoulidis"/>
                <w:sz w:val="20"/>
                <w:szCs w:val="20"/>
              </w:rPr>
              <w:t xml:space="preserve">Η Συνέλευση, λαμβάνοντας υπόψη τις διευκρινίσεις που παρείχε ο φοιτητής, εγκρίνει την ένταξή του στο Πρόγραμμα Σπουδών του </w:t>
            </w:r>
            <w:r>
              <w:rPr>
                <w:rFonts w:ascii="Katsoulidis" w:hAnsi="Katsoulidis"/>
                <w:sz w:val="20"/>
                <w:szCs w:val="20"/>
                <w:lang w:val="en-US"/>
              </w:rPr>
              <w:t>Integrated</w:t>
            </w:r>
            <w:r w:rsidRPr="002B61D8">
              <w:rPr>
                <w:rFonts w:ascii="Katsoulidis" w:hAnsi="Katsoulidis"/>
                <w:sz w:val="20"/>
                <w:szCs w:val="20"/>
              </w:rPr>
              <w:t xml:space="preserve"> </w:t>
            </w:r>
            <w:r>
              <w:rPr>
                <w:rFonts w:ascii="Katsoulidis" w:hAnsi="Katsoulidis"/>
                <w:sz w:val="20"/>
                <w:szCs w:val="20"/>
                <w:lang w:val="en-US"/>
              </w:rPr>
              <w:t>Master</w:t>
            </w:r>
            <w:r>
              <w:rPr>
                <w:rFonts w:ascii="Katsoulidis" w:hAnsi="Katsoulidis"/>
                <w:sz w:val="20"/>
                <w:szCs w:val="20"/>
              </w:rPr>
              <w:t>.</w:t>
            </w:r>
          </w:p>
        </w:tc>
      </w:tr>
      <w:tr w:rsidR="000B7807" w:rsidRPr="00D73063" w:rsidTr="000B7807">
        <w:tc>
          <w:tcPr>
            <w:tcW w:w="1129" w:type="dxa"/>
          </w:tcPr>
          <w:p w:rsidR="000B7807" w:rsidRPr="00D73063" w:rsidRDefault="000B7807" w:rsidP="006C0D5D">
            <w:pPr>
              <w:rPr>
                <w:rFonts w:ascii="Katsoulidis" w:hAnsi="Katsoulidis"/>
                <w:sz w:val="20"/>
                <w:szCs w:val="20"/>
              </w:rPr>
            </w:pPr>
            <w:r>
              <w:rPr>
                <w:rFonts w:ascii="Katsoulidis" w:hAnsi="Katsoulidis"/>
                <w:sz w:val="20"/>
                <w:szCs w:val="20"/>
              </w:rPr>
              <w:t>14</w:t>
            </w:r>
          </w:p>
        </w:tc>
        <w:tc>
          <w:tcPr>
            <w:tcW w:w="2835" w:type="dxa"/>
          </w:tcPr>
          <w:p w:rsidR="000B7807" w:rsidRPr="009177ED" w:rsidRDefault="000B7807" w:rsidP="006C0D5D">
            <w:pPr>
              <w:rPr>
                <w:rFonts w:ascii="Katsoulidis" w:hAnsi="Katsoulidis"/>
                <w:sz w:val="20"/>
                <w:szCs w:val="20"/>
              </w:rPr>
            </w:pPr>
            <w:r>
              <w:rPr>
                <w:rFonts w:ascii="Katsoulidis" w:hAnsi="Katsoulidis"/>
                <w:sz w:val="20"/>
                <w:szCs w:val="20"/>
              </w:rPr>
              <w:t>108690/30-10-2023</w:t>
            </w:r>
          </w:p>
        </w:tc>
        <w:tc>
          <w:tcPr>
            <w:tcW w:w="11624" w:type="dxa"/>
          </w:tcPr>
          <w:p w:rsidR="000B7807" w:rsidRPr="009177ED" w:rsidRDefault="000B7807" w:rsidP="006C0D5D">
            <w:pPr>
              <w:rPr>
                <w:rFonts w:ascii="Katsoulidis" w:hAnsi="Katsoulidis"/>
                <w:sz w:val="20"/>
                <w:szCs w:val="20"/>
              </w:rPr>
            </w:pPr>
            <w:r>
              <w:rPr>
                <w:rFonts w:ascii="Katsoulidis" w:hAnsi="Katsoulidis"/>
                <w:sz w:val="20"/>
                <w:szCs w:val="20"/>
              </w:rPr>
              <w:t xml:space="preserve">Η Συνέλευση, λαμβάνοντας υπόψη τις διευκρινίσεις που παρείχε η φοιτήτρια, αποδέχεται το αίτημά της και δεν εγκρίνει την ένταξή της στο Πρόγραμμα Σπουδών του </w:t>
            </w:r>
            <w:r>
              <w:rPr>
                <w:rFonts w:ascii="Katsoulidis" w:hAnsi="Katsoulidis"/>
                <w:sz w:val="20"/>
                <w:szCs w:val="20"/>
                <w:lang w:val="en-US"/>
              </w:rPr>
              <w:t>Integrated</w:t>
            </w:r>
            <w:r w:rsidRPr="002B61D8">
              <w:rPr>
                <w:rFonts w:ascii="Katsoulidis" w:hAnsi="Katsoulidis"/>
                <w:sz w:val="20"/>
                <w:szCs w:val="20"/>
              </w:rPr>
              <w:t xml:space="preserve"> </w:t>
            </w:r>
            <w:r>
              <w:rPr>
                <w:rFonts w:ascii="Katsoulidis" w:hAnsi="Katsoulidis"/>
                <w:sz w:val="20"/>
                <w:szCs w:val="20"/>
                <w:lang w:val="en-US"/>
              </w:rPr>
              <w:t>Master</w:t>
            </w:r>
            <w:r>
              <w:rPr>
                <w:rFonts w:ascii="Katsoulidis" w:hAnsi="Katsoulidis"/>
                <w:sz w:val="20"/>
                <w:szCs w:val="20"/>
              </w:rPr>
              <w:t>. Η φοιτήτρια θα ολοκληρώσει τις σπουδές της με το Πρόγραμμα Σπουδών της εισαγωγής της (παλαιό Πρόγραμμα Σπουδών).</w:t>
            </w:r>
          </w:p>
        </w:tc>
      </w:tr>
      <w:tr w:rsidR="000B7807" w:rsidRPr="00D73063" w:rsidTr="000B7807">
        <w:tc>
          <w:tcPr>
            <w:tcW w:w="1129" w:type="dxa"/>
          </w:tcPr>
          <w:p w:rsidR="000B7807" w:rsidRPr="00F84547" w:rsidRDefault="000B7807" w:rsidP="006C0D5D">
            <w:pPr>
              <w:rPr>
                <w:rFonts w:ascii="Katsoulidis" w:hAnsi="Katsoulidis"/>
                <w:sz w:val="20"/>
                <w:szCs w:val="20"/>
              </w:rPr>
            </w:pPr>
            <w:r w:rsidRPr="00F84547">
              <w:rPr>
                <w:rFonts w:ascii="Katsoulidis" w:hAnsi="Katsoulidis"/>
                <w:sz w:val="20"/>
                <w:szCs w:val="20"/>
              </w:rPr>
              <w:t>15</w:t>
            </w:r>
          </w:p>
        </w:tc>
        <w:tc>
          <w:tcPr>
            <w:tcW w:w="2835" w:type="dxa"/>
          </w:tcPr>
          <w:p w:rsidR="000B7807" w:rsidRPr="00F84547" w:rsidRDefault="000B7807" w:rsidP="006C0D5D">
            <w:pPr>
              <w:rPr>
                <w:rFonts w:ascii="Katsoulidis" w:hAnsi="Katsoulidis"/>
                <w:sz w:val="20"/>
                <w:szCs w:val="20"/>
              </w:rPr>
            </w:pPr>
            <w:r>
              <w:rPr>
                <w:rFonts w:ascii="Katsoulidis" w:hAnsi="Katsoulidis"/>
                <w:sz w:val="20"/>
                <w:szCs w:val="20"/>
              </w:rPr>
              <w:t>108051/27-10-2021</w:t>
            </w:r>
          </w:p>
        </w:tc>
        <w:tc>
          <w:tcPr>
            <w:tcW w:w="11624" w:type="dxa"/>
          </w:tcPr>
          <w:p w:rsidR="000B7807" w:rsidRPr="00F84547" w:rsidRDefault="000B7807" w:rsidP="006C0D5D">
            <w:pPr>
              <w:rPr>
                <w:rFonts w:ascii="Katsoulidis" w:hAnsi="Katsoulidis"/>
                <w:sz w:val="20"/>
                <w:szCs w:val="20"/>
              </w:rPr>
            </w:pPr>
            <w:r>
              <w:rPr>
                <w:rFonts w:ascii="Katsoulidis" w:hAnsi="Katsoulidis"/>
                <w:sz w:val="20"/>
                <w:szCs w:val="20"/>
              </w:rPr>
              <w:t xml:space="preserve">Η Συνέλευση, λαμβάνοντας υπόψη τις διευκρινίσεις που παρείχε η φοιτήτρια, αποδέχεται το αίτημά της και εγκρίνει την ένταξή της στο Πρόγραμμα Σπουδών του </w:t>
            </w:r>
            <w:r>
              <w:rPr>
                <w:rFonts w:ascii="Katsoulidis" w:hAnsi="Katsoulidis"/>
                <w:sz w:val="20"/>
                <w:szCs w:val="20"/>
                <w:lang w:val="en-US"/>
              </w:rPr>
              <w:t>Integrated</w:t>
            </w:r>
            <w:r w:rsidRPr="002B61D8">
              <w:rPr>
                <w:rFonts w:ascii="Katsoulidis" w:hAnsi="Katsoulidis"/>
                <w:sz w:val="20"/>
                <w:szCs w:val="20"/>
              </w:rPr>
              <w:t xml:space="preserve"> </w:t>
            </w:r>
            <w:r>
              <w:rPr>
                <w:rFonts w:ascii="Katsoulidis" w:hAnsi="Katsoulidis"/>
                <w:sz w:val="20"/>
                <w:szCs w:val="20"/>
                <w:lang w:val="en-US"/>
              </w:rPr>
              <w:t>Master</w:t>
            </w:r>
            <w:r>
              <w:rPr>
                <w:rFonts w:ascii="Katsoulidis" w:hAnsi="Katsoulidis"/>
                <w:sz w:val="20"/>
                <w:szCs w:val="20"/>
              </w:rPr>
              <w:t>.</w:t>
            </w:r>
          </w:p>
        </w:tc>
      </w:tr>
      <w:tr w:rsidR="000B7807" w:rsidRPr="00D73063" w:rsidTr="000B7807">
        <w:tc>
          <w:tcPr>
            <w:tcW w:w="1129" w:type="dxa"/>
          </w:tcPr>
          <w:p w:rsidR="000B7807" w:rsidRPr="00C80018" w:rsidRDefault="000B7807" w:rsidP="006C0D5D">
            <w:pPr>
              <w:rPr>
                <w:rFonts w:ascii="Katsoulidis" w:hAnsi="Katsoulidis"/>
                <w:color w:val="000000" w:themeColor="text1"/>
                <w:sz w:val="20"/>
                <w:szCs w:val="20"/>
              </w:rPr>
            </w:pPr>
            <w:r w:rsidRPr="00C80018">
              <w:rPr>
                <w:rFonts w:ascii="Katsoulidis" w:hAnsi="Katsoulidis"/>
                <w:color w:val="000000" w:themeColor="text1"/>
                <w:sz w:val="20"/>
                <w:szCs w:val="20"/>
              </w:rPr>
              <w:t>16</w:t>
            </w:r>
          </w:p>
        </w:tc>
        <w:tc>
          <w:tcPr>
            <w:tcW w:w="2835" w:type="dxa"/>
          </w:tcPr>
          <w:p w:rsidR="000B7807" w:rsidRPr="008040B1" w:rsidRDefault="000B7807" w:rsidP="006C0D5D">
            <w:pPr>
              <w:rPr>
                <w:rFonts w:ascii="Katsoulidis" w:hAnsi="Katsoulidis"/>
                <w:sz w:val="20"/>
                <w:szCs w:val="20"/>
              </w:rPr>
            </w:pPr>
            <w:r>
              <w:rPr>
                <w:rFonts w:ascii="Katsoulidis" w:hAnsi="Katsoulidis"/>
                <w:sz w:val="20"/>
                <w:szCs w:val="20"/>
              </w:rPr>
              <w:t>108012/27-10-2023</w:t>
            </w:r>
          </w:p>
        </w:tc>
        <w:tc>
          <w:tcPr>
            <w:tcW w:w="11624" w:type="dxa"/>
          </w:tcPr>
          <w:p w:rsidR="000B7807" w:rsidRPr="008040B1" w:rsidRDefault="000B7807" w:rsidP="006C0D5D">
            <w:pPr>
              <w:rPr>
                <w:rFonts w:ascii="Katsoulidis" w:hAnsi="Katsoulidis"/>
                <w:sz w:val="20"/>
                <w:szCs w:val="20"/>
              </w:rPr>
            </w:pPr>
            <w:r>
              <w:rPr>
                <w:rFonts w:ascii="Katsoulidis" w:hAnsi="Katsoulidis"/>
                <w:sz w:val="20"/>
                <w:szCs w:val="20"/>
              </w:rPr>
              <w:t xml:space="preserve">Η Συνέλευση, λαμβάνοντας υπόψη τις διευκρινίσεις που παρείχε η φοιτήτρια, αποδέχεται το αίτημά της και εγκρίνει την ένταξή της στο Πρόγραμμα Σπουδών του </w:t>
            </w:r>
            <w:r>
              <w:rPr>
                <w:rFonts w:ascii="Katsoulidis" w:hAnsi="Katsoulidis"/>
                <w:sz w:val="20"/>
                <w:szCs w:val="20"/>
                <w:lang w:val="en-US"/>
              </w:rPr>
              <w:t>Integrated</w:t>
            </w:r>
            <w:r w:rsidRPr="002B61D8">
              <w:rPr>
                <w:rFonts w:ascii="Katsoulidis" w:hAnsi="Katsoulidis"/>
                <w:sz w:val="20"/>
                <w:szCs w:val="20"/>
              </w:rPr>
              <w:t xml:space="preserve"> </w:t>
            </w:r>
            <w:r>
              <w:rPr>
                <w:rFonts w:ascii="Katsoulidis" w:hAnsi="Katsoulidis"/>
                <w:sz w:val="20"/>
                <w:szCs w:val="20"/>
                <w:lang w:val="en-US"/>
              </w:rPr>
              <w:t>Master</w:t>
            </w:r>
            <w:r>
              <w:rPr>
                <w:rFonts w:ascii="Katsoulidis" w:hAnsi="Katsoulidis"/>
                <w:sz w:val="20"/>
                <w:szCs w:val="20"/>
              </w:rPr>
              <w:t>.</w:t>
            </w:r>
          </w:p>
        </w:tc>
      </w:tr>
      <w:tr w:rsidR="000B7807" w:rsidRPr="00D73063" w:rsidTr="000B7807">
        <w:tc>
          <w:tcPr>
            <w:tcW w:w="1129" w:type="dxa"/>
          </w:tcPr>
          <w:p w:rsidR="000B7807" w:rsidRPr="00C80018" w:rsidRDefault="000B7807" w:rsidP="006C0D5D">
            <w:pPr>
              <w:rPr>
                <w:rFonts w:ascii="Katsoulidis" w:hAnsi="Katsoulidis"/>
                <w:color w:val="000000" w:themeColor="text1"/>
                <w:sz w:val="20"/>
                <w:szCs w:val="20"/>
              </w:rPr>
            </w:pPr>
            <w:r w:rsidRPr="00C80018">
              <w:rPr>
                <w:rFonts w:ascii="Katsoulidis" w:hAnsi="Katsoulidis"/>
                <w:color w:val="000000" w:themeColor="text1"/>
                <w:sz w:val="20"/>
                <w:szCs w:val="20"/>
              </w:rPr>
              <w:t>17</w:t>
            </w:r>
          </w:p>
        </w:tc>
        <w:tc>
          <w:tcPr>
            <w:tcW w:w="2835" w:type="dxa"/>
          </w:tcPr>
          <w:p w:rsidR="000B7807" w:rsidRPr="00C80018" w:rsidRDefault="000B7807" w:rsidP="006C0D5D">
            <w:pPr>
              <w:rPr>
                <w:rFonts w:ascii="Katsoulidis" w:hAnsi="Katsoulidis"/>
                <w:sz w:val="20"/>
                <w:szCs w:val="20"/>
              </w:rPr>
            </w:pPr>
            <w:r>
              <w:rPr>
                <w:rFonts w:ascii="Katsoulidis" w:hAnsi="Katsoulidis"/>
                <w:sz w:val="20"/>
                <w:szCs w:val="20"/>
                <w:lang w:val="en-US"/>
              </w:rPr>
              <w:t>Email 1-11-2023</w:t>
            </w:r>
          </w:p>
        </w:tc>
        <w:tc>
          <w:tcPr>
            <w:tcW w:w="11624" w:type="dxa"/>
          </w:tcPr>
          <w:p w:rsidR="000B7807" w:rsidRPr="00D73063" w:rsidRDefault="000B7807" w:rsidP="006C0D5D">
            <w:pPr>
              <w:rPr>
                <w:rFonts w:ascii="Katsoulidis" w:hAnsi="Katsoulidis"/>
                <w:sz w:val="20"/>
                <w:szCs w:val="20"/>
              </w:rPr>
            </w:pPr>
            <w:r>
              <w:rPr>
                <w:rFonts w:ascii="Katsoulidis" w:hAnsi="Katsoulidis"/>
                <w:sz w:val="20"/>
                <w:szCs w:val="20"/>
              </w:rPr>
              <w:t xml:space="preserve">Η Συνέλευση, λαμβάνοντας υπόψη τις διευκρινίσεις που παρείχε ο φοιτητής, εγκρίνει την ένταξή του στο Πρόγραμμα Σπουδών του </w:t>
            </w:r>
            <w:r>
              <w:rPr>
                <w:rFonts w:ascii="Katsoulidis" w:hAnsi="Katsoulidis"/>
                <w:sz w:val="20"/>
                <w:szCs w:val="20"/>
                <w:lang w:val="en-US"/>
              </w:rPr>
              <w:t>Integrated</w:t>
            </w:r>
            <w:r w:rsidRPr="002B61D8">
              <w:rPr>
                <w:rFonts w:ascii="Katsoulidis" w:hAnsi="Katsoulidis"/>
                <w:sz w:val="20"/>
                <w:szCs w:val="20"/>
              </w:rPr>
              <w:t xml:space="preserve"> </w:t>
            </w:r>
            <w:r>
              <w:rPr>
                <w:rFonts w:ascii="Katsoulidis" w:hAnsi="Katsoulidis"/>
                <w:sz w:val="20"/>
                <w:szCs w:val="20"/>
                <w:lang w:val="en-US"/>
              </w:rPr>
              <w:t>Master</w:t>
            </w:r>
            <w:r>
              <w:rPr>
                <w:rFonts w:ascii="Katsoulidis" w:hAnsi="Katsoulidis"/>
                <w:sz w:val="20"/>
                <w:szCs w:val="20"/>
              </w:rPr>
              <w:t>.</w:t>
            </w:r>
          </w:p>
        </w:tc>
      </w:tr>
      <w:tr w:rsidR="000B7807" w:rsidRPr="00D73063" w:rsidTr="000B7807">
        <w:tc>
          <w:tcPr>
            <w:tcW w:w="1129" w:type="dxa"/>
          </w:tcPr>
          <w:p w:rsidR="000B7807" w:rsidRPr="00C80018" w:rsidRDefault="000B7807" w:rsidP="006C0D5D">
            <w:pPr>
              <w:rPr>
                <w:rFonts w:ascii="Katsoulidis" w:hAnsi="Katsoulidis"/>
                <w:color w:val="000000" w:themeColor="text1"/>
                <w:sz w:val="20"/>
                <w:szCs w:val="20"/>
              </w:rPr>
            </w:pPr>
            <w:r w:rsidRPr="00C80018">
              <w:rPr>
                <w:rFonts w:ascii="Katsoulidis" w:hAnsi="Katsoulidis"/>
                <w:color w:val="000000" w:themeColor="text1"/>
                <w:sz w:val="20"/>
                <w:szCs w:val="20"/>
              </w:rPr>
              <w:t>18</w:t>
            </w:r>
          </w:p>
        </w:tc>
        <w:tc>
          <w:tcPr>
            <w:tcW w:w="2835" w:type="dxa"/>
          </w:tcPr>
          <w:p w:rsidR="000B7807" w:rsidRDefault="000B7807" w:rsidP="006C0D5D">
            <w:pPr>
              <w:rPr>
                <w:rFonts w:ascii="Katsoulidis" w:hAnsi="Katsoulidis"/>
                <w:sz w:val="20"/>
                <w:szCs w:val="20"/>
              </w:rPr>
            </w:pPr>
            <w:r>
              <w:rPr>
                <w:rFonts w:ascii="Katsoulidis" w:hAnsi="Katsoulidis"/>
                <w:sz w:val="20"/>
                <w:szCs w:val="20"/>
                <w:lang w:val="en-US"/>
              </w:rPr>
              <w:t>Email 27-10-2023</w:t>
            </w:r>
          </w:p>
        </w:tc>
        <w:tc>
          <w:tcPr>
            <w:tcW w:w="11624" w:type="dxa"/>
          </w:tcPr>
          <w:p w:rsidR="00A44532" w:rsidRPr="00D73063" w:rsidRDefault="00A44532" w:rsidP="00537109">
            <w:pPr>
              <w:rPr>
                <w:rFonts w:ascii="Katsoulidis" w:hAnsi="Katsoulidis"/>
                <w:sz w:val="20"/>
                <w:szCs w:val="20"/>
              </w:rPr>
            </w:pPr>
            <w:r>
              <w:rPr>
                <w:rFonts w:ascii="Katsoulidis" w:hAnsi="Katsoulidis"/>
                <w:sz w:val="20"/>
                <w:szCs w:val="20"/>
              </w:rPr>
              <w:t>Η Συνέλευση θεωρεί ότι υπάρχουν ασάφειες στο αίτημα, και δεδομένου ότι δεν κατέστη εφικτή η παροχή διευκρινίσεων</w:t>
            </w:r>
            <w:r w:rsidR="00537109">
              <w:rPr>
                <w:rFonts w:ascii="Katsoulidis" w:hAnsi="Katsoulidis"/>
                <w:sz w:val="20"/>
                <w:szCs w:val="20"/>
              </w:rPr>
              <w:t xml:space="preserve"> επί της ένταξης</w:t>
            </w:r>
            <w:r>
              <w:rPr>
                <w:rFonts w:ascii="Katsoulidis" w:hAnsi="Katsoulidis"/>
                <w:sz w:val="20"/>
                <w:szCs w:val="20"/>
              </w:rPr>
              <w:t xml:space="preserve">, θεωρεί το αίτημα ως μη γενόμενο. </w:t>
            </w:r>
            <w:r w:rsidR="00537109">
              <w:rPr>
                <w:rFonts w:ascii="Katsoulidis" w:hAnsi="Katsoulidis"/>
                <w:sz w:val="20"/>
                <w:szCs w:val="20"/>
              </w:rPr>
              <w:t>Ο φοιτητής θ</w:t>
            </w:r>
            <w:r>
              <w:rPr>
                <w:rFonts w:ascii="Katsoulidis" w:hAnsi="Katsoulidis"/>
                <w:sz w:val="20"/>
                <w:szCs w:val="20"/>
              </w:rPr>
              <w:t xml:space="preserve">α ολοκληρώσει τις </w:t>
            </w:r>
            <w:r w:rsidR="00537109">
              <w:rPr>
                <w:rFonts w:ascii="Katsoulidis" w:hAnsi="Katsoulidis"/>
                <w:sz w:val="20"/>
                <w:szCs w:val="20"/>
              </w:rPr>
              <w:t>σπουδές του</w:t>
            </w:r>
            <w:r>
              <w:rPr>
                <w:rFonts w:ascii="Katsoulidis" w:hAnsi="Katsoulidis"/>
                <w:sz w:val="20"/>
                <w:szCs w:val="20"/>
              </w:rPr>
              <w:t xml:space="preserve"> με το Πρό</w:t>
            </w:r>
            <w:r w:rsidR="00537109">
              <w:rPr>
                <w:rFonts w:ascii="Katsoulidis" w:hAnsi="Katsoulidis"/>
                <w:sz w:val="20"/>
                <w:szCs w:val="20"/>
              </w:rPr>
              <w:t>γραμμα Σπουδών της εισαγωγής του</w:t>
            </w:r>
            <w:r>
              <w:rPr>
                <w:rFonts w:ascii="Katsoulidis" w:hAnsi="Katsoulidis"/>
                <w:sz w:val="20"/>
                <w:szCs w:val="20"/>
              </w:rPr>
              <w:t xml:space="preserve"> (παλαιό Πρόγραμμα Σπουδών), εκτός εάν υποβάλλει νεότερο αίτημα ένταξης στην αρχή του επόμενου ακαδημαϊκού έτους, εφόσον το επιθυμεί, παρέχοντας όλες τις απαιτούμενες διευκρινίσεις.</w:t>
            </w:r>
            <w:bookmarkStart w:id="0" w:name="_GoBack"/>
            <w:bookmarkEnd w:id="0"/>
          </w:p>
        </w:tc>
      </w:tr>
      <w:tr w:rsidR="000B7807" w:rsidRPr="00D73063" w:rsidTr="000B7807">
        <w:tc>
          <w:tcPr>
            <w:tcW w:w="1129" w:type="dxa"/>
          </w:tcPr>
          <w:p w:rsidR="000B7807" w:rsidRPr="002E79A8" w:rsidRDefault="000B7807" w:rsidP="006C0D5D">
            <w:pPr>
              <w:rPr>
                <w:rFonts w:ascii="Katsoulidis" w:hAnsi="Katsoulidis"/>
                <w:color w:val="000000" w:themeColor="text1"/>
                <w:sz w:val="20"/>
                <w:szCs w:val="20"/>
              </w:rPr>
            </w:pPr>
            <w:r w:rsidRPr="002E79A8">
              <w:rPr>
                <w:rFonts w:ascii="Katsoulidis" w:hAnsi="Katsoulidis"/>
                <w:color w:val="000000" w:themeColor="text1"/>
                <w:sz w:val="20"/>
                <w:szCs w:val="20"/>
              </w:rPr>
              <w:t>19</w:t>
            </w:r>
          </w:p>
        </w:tc>
        <w:tc>
          <w:tcPr>
            <w:tcW w:w="2835" w:type="dxa"/>
          </w:tcPr>
          <w:p w:rsidR="000B7807" w:rsidRDefault="000B7807" w:rsidP="006C0D5D">
            <w:pPr>
              <w:rPr>
                <w:rFonts w:ascii="Katsoulidis" w:hAnsi="Katsoulidis"/>
                <w:sz w:val="20"/>
                <w:szCs w:val="20"/>
              </w:rPr>
            </w:pPr>
            <w:r>
              <w:rPr>
                <w:rFonts w:ascii="Katsoulidis" w:hAnsi="Katsoulidis"/>
                <w:sz w:val="20"/>
                <w:szCs w:val="20"/>
              </w:rPr>
              <w:t>108705/30-10-2023</w:t>
            </w:r>
          </w:p>
        </w:tc>
        <w:tc>
          <w:tcPr>
            <w:tcW w:w="11624" w:type="dxa"/>
          </w:tcPr>
          <w:p w:rsidR="000B7807" w:rsidRPr="00D73063" w:rsidRDefault="000B7807" w:rsidP="006C0D5D">
            <w:pPr>
              <w:rPr>
                <w:rFonts w:ascii="Katsoulidis" w:hAnsi="Katsoulidis"/>
                <w:sz w:val="20"/>
                <w:szCs w:val="20"/>
              </w:rPr>
            </w:pPr>
            <w:r>
              <w:rPr>
                <w:rFonts w:ascii="Katsoulidis" w:hAnsi="Katsoulidis"/>
                <w:sz w:val="20"/>
                <w:szCs w:val="20"/>
              </w:rPr>
              <w:t xml:space="preserve">Η Συνέλευση, λαμβάνοντας υπόψη τις διευκρινίσεις που παρείχε η φοιτήτρια, αποδέχεται το αίτημά της και εγκρίνει την ένταξή της στο Πρόγραμμα Σπουδών του </w:t>
            </w:r>
            <w:r>
              <w:rPr>
                <w:rFonts w:ascii="Katsoulidis" w:hAnsi="Katsoulidis"/>
                <w:sz w:val="20"/>
                <w:szCs w:val="20"/>
                <w:lang w:val="en-US"/>
              </w:rPr>
              <w:t>Integrated</w:t>
            </w:r>
            <w:r w:rsidRPr="002B61D8">
              <w:rPr>
                <w:rFonts w:ascii="Katsoulidis" w:hAnsi="Katsoulidis"/>
                <w:sz w:val="20"/>
                <w:szCs w:val="20"/>
              </w:rPr>
              <w:t xml:space="preserve"> </w:t>
            </w:r>
            <w:r>
              <w:rPr>
                <w:rFonts w:ascii="Katsoulidis" w:hAnsi="Katsoulidis"/>
                <w:sz w:val="20"/>
                <w:szCs w:val="20"/>
                <w:lang w:val="en-US"/>
              </w:rPr>
              <w:t>Master</w:t>
            </w:r>
            <w:r>
              <w:rPr>
                <w:rFonts w:ascii="Katsoulidis" w:hAnsi="Katsoulidis"/>
                <w:sz w:val="20"/>
                <w:szCs w:val="20"/>
              </w:rPr>
              <w:t>.</w:t>
            </w:r>
          </w:p>
        </w:tc>
      </w:tr>
      <w:tr w:rsidR="000B7807" w:rsidRPr="00D73063" w:rsidTr="000B7807">
        <w:tc>
          <w:tcPr>
            <w:tcW w:w="1129" w:type="dxa"/>
          </w:tcPr>
          <w:p w:rsidR="000B7807" w:rsidRPr="002E79A8" w:rsidRDefault="000B7807" w:rsidP="006C0D5D">
            <w:pPr>
              <w:rPr>
                <w:rFonts w:ascii="Katsoulidis" w:hAnsi="Katsoulidis"/>
                <w:color w:val="000000" w:themeColor="text1"/>
                <w:sz w:val="20"/>
                <w:szCs w:val="20"/>
              </w:rPr>
            </w:pPr>
            <w:r w:rsidRPr="002E79A8">
              <w:rPr>
                <w:rFonts w:ascii="Katsoulidis" w:hAnsi="Katsoulidis"/>
                <w:color w:val="000000" w:themeColor="text1"/>
                <w:sz w:val="20"/>
                <w:szCs w:val="20"/>
              </w:rPr>
              <w:t>20</w:t>
            </w:r>
          </w:p>
        </w:tc>
        <w:tc>
          <w:tcPr>
            <w:tcW w:w="2835" w:type="dxa"/>
          </w:tcPr>
          <w:p w:rsidR="000B7807" w:rsidRDefault="000B7807" w:rsidP="006C0D5D">
            <w:pPr>
              <w:rPr>
                <w:rFonts w:ascii="Katsoulidis" w:hAnsi="Katsoulidis"/>
                <w:sz w:val="20"/>
                <w:szCs w:val="20"/>
              </w:rPr>
            </w:pPr>
            <w:r>
              <w:rPr>
                <w:rFonts w:ascii="Katsoulidis" w:hAnsi="Katsoulidis"/>
                <w:sz w:val="20"/>
                <w:szCs w:val="20"/>
              </w:rPr>
              <w:t>107634/26-10-2023</w:t>
            </w:r>
          </w:p>
        </w:tc>
        <w:tc>
          <w:tcPr>
            <w:tcW w:w="11624" w:type="dxa"/>
          </w:tcPr>
          <w:p w:rsidR="000B7807" w:rsidRPr="00D73063" w:rsidRDefault="000B7807" w:rsidP="006C0D5D">
            <w:pPr>
              <w:rPr>
                <w:rFonts w:ascii="Katsoulidis" w:hAnsi="Katsoulidis"/>
                <w:sz w:val="20"/>
                <w:szCs w:val="20"/>
              </w:rPr>
            </w:pPr>
            <w:r>
              <w:rPr>
                <w:rFonts w:ascii="Katsoulidis" w:hAnsi="Katsoulidis"/>
                <w:sz w:val="20"/>
                <w:szCs w:val="20"/>
              </w:rPr>
              <w:t xml:space="preserve">Η Συνέλευση, λαμβάνοντας υπόψη τις διευκρινίσεις που παρείχε η φοιτήτρια, αποδέχεται το αίτημά της και δεν εγκρίνει την ένταξή της στο Πρόγραμμα Σπουδών του </w:t>
            </w:r>
            <w:r>
              <w:rPr>
                <w:rFonts w:ascii="Katsoulidis" w:hAnsi="Katsoulidis"/>
                <w:sz w:val="20"/>
                <w:szCs w:val="20"/>
                <w:lang w:val="en-US"/>
              </w:rPr>
              <w:t>Integrated</w:t>
            </w:r>
            <w:r w:rsidRPr="002B61D8">
              <w:rPr>
                <w:rFonts w:ascii="Katsoulidis" w:hAnsi="Katsoulidis"/>
                <w:sz w:val="20"/>
                <w:szCs w:val="20"/>
              </w:rPr>
              <w:t xml:space="preserve"> </w:t>
            </w:r>
            <w:r>
              <w:rPr>
                <w:rFonts w:ascii="Katsoulidis" w:hAnsi="Katsoulidis"/>
                <w:sz w:val="20"/>
                <w:szCs w:val="20"/>
                <w:lang w:val="en-US"/>
              </w:rPr>
              <w:t>Master</w:t>
            </w:r>
            <w:r>
              <w:rPr>
                <w:rFonts w:ascii="Katsoulidis" w:hAnsi="Katsoulidis"/>
                <w:sz w:val="20"/>
                <w:szCs w:val="20"/>
              </w:rPr>
              <w:t>. Η φοιτήτρια θα ολοκληρώσει τις σπουδές της με το Πρόγραμμα Σπουδών της εισαγωγής της (παλαιό Πρόγραμμα Σπουδών).</w:t>
            </w:r>
          </w:p>
        </w:tc>
      </w:tr>
      <w:tr w:rsidR="000B7807" w:rsidRPr="00D73063" w:rsidTr="000B7807">
        <w:tc>
          <w:tcPr>
            <w:tcW w:w="1129" w:type="dxa"/>
          </w:tcPr>
          <w:p w:rsidR="000B7807" w:rsidRPr="000F4F24" w:rsidRDefault="000B7807" w:rsidP="006C0D5D">
            <w:pPr>
              <w:rPr>
                <w:rFonts w:ascii="Katsoulidis" w:hAnsi="Katsoulidis"/>
                <w:sz w:val="20"/>
                <w:szCs w:val="20"/>
              </w:rPr>
            </w:pPr>
            <w:r w:rsidRPr="000F4F24">
              <w:rPr>
                <w:rFonts w:ascii="Katsoulidis" w:hAnsi="Katsoulidis"/>
                <w:sz w:val="20"/>
                <w:szCs w:val="20"/>
              </w:rPr>
              <w:t>21</w:t>
            </w:r>
          </w:p>
        </w:tc>
        <w:tc>
          <w:tcPr>
            <w:tcW w:w="2835" w:type="dxa"/>
          </w:tcPr>
          <w:p w:rsidR="000B7807" w:rsidRDefault="000B7807" w:rsidP="006C0D5D">
            <w:pPr>
              <w:rPr>
                <w:rFonts w:ascii="Katsoulidis" w:hAnsi="Katsoulidis"/>
                <w:sz w:val="20"/>
                <w:szCs w:val="20"/>
              </w:rPr>
            </w:pPr>
            <w:r>
              <w:rPr>
                <w:rFonts w:ascii="Katsoulidis" w:hAnsi="Katsoulidis"/>
                <w:sz w:val="20"/>
                <w:szCs w:val="20"/>
              </w:rPr>
              <w:t>107961/27-10-2023</w:t>
            </w:r>
          </w:p>
        </w:tc>
        <w:tc>
          <w:tcPr>
            <w:tcW w:w="11624" w:type="dxa"/>
          </w:tcPr>
          <w:p w:rsidR="000B7807" w:rsidRPr="00F26C62" w:rsidRDefault="000B7807" w:rsidP="002E79A8">
            <w:pPr>
              <w:rPr>
                <w:rFonts w:ascii="Katsoulidis" w:hAnsi="Katsoulidis"/>
                <w:sz w:val="20"/>
                <w:szCs w:val="20"/>
              </w:rPr>
            </w:pPr>
            <w:r w:rsidRPr="00F26C62">
              <w:rPr>
                <w:rFonts w:ascii="Katsoulidis" w:hAnsi="Katsoulidis"/>
                <w:sz w:val="20"/>
                <w:szCs w:val="20"/>
              </w:rPr>
              <w:t xml:space="preserve">Έγκριση ένταξης στο Integrated Master. </w:t>
            </w:r>
          </w:p>
          <w:p w:rsidR="000B7807" w:rsidRPr="00D73063" w:rsidRDefault="000B7807" w:rsidP="002E79A8">
            <w:pPr>
              <w:rPr>
                <w:rFonts w:ascii="Katsoulidis" w:hAnsi="Katsoulidis"/>
                <w:sz w:val="20"/>
                <w:szCs w:val="20"/>
              </w:rPr>
            </w:pPr>
            <w:r w:rsidRPr="00F26C62">
              <w:rPr>
                <w:rFonts w:ascii="Katsoulidis" w:hAnsi="Katsoulidis"/>
                <w:sz w:val="20"/>
                <w:szCs w:val="20"/>
              </w:rPr>
              <w:t>Επισήμανση: προσοχή στην ανώτατη διάρκεια φοίτησης.</w:t>
            </w:r>
          </w:p>
        </w:tc>
      </w:tr>
      <w:tr w:rsidR="000B7807" w:rsidRPr="00D73063" w:rsidTr="000B7807">
        <w:tc>
          <w:tcPr>
            <w:tcW w:w="1129" w:type="dxa"/>
          </w:tcPr>
          <w:p w:rsidR="000B7807" w:rsidRPr="000F4F24" w:rsidRDefault="000B7807" w:rsidP="006C0D5D">
            <w:pPr>
              <w:rPr>
                <w:rFonts w:ascii="Katsoulidis" w:hAnsi="Katsoulidis"/>
                <w:sz w:val="20"/>
                <w:szCs w:val="20"/>
              </w:rPr>
            </w:pPr>
            <w:r w:rsidRPr="000F4F24">
              <w:rPr>
                <w:rFonts w:ascii="Katsoulidis" w:hAnsi="Katsoulidis"/>
                <w:sz w:val="20"/>
                <w:szCs w:val="20"/>
              </w:rPr>
              <w:t>22</w:t>
            </w:r>
          </w:p>
        </w:tc>
        <w:tc>
          <w:tcPr>
            <w:tcW w:w="2835" w:type="dxa"/>
          </w:tcPr>
          <w:p w:rsidR="000B7807" w:rsidRDefault="000B7807" w:rsidP="006C0D5D">
            <w:pPr>
              <w:rPr>
                <w:rFonts w:ascii="Katsoulidis" w:hAnsi="Katsoulidis"/>
                <w:sz w:val="20"/>
                <w:szCs w:val="20"/>
              </w:rPr>
            </w:pPr>
            <w:r>
              <w:rPr>
                <w:rFonts w:ascii="Katsoulidis" w:hAnsi="Katsoulidis"/>
                <w:sz w:val="20"/>
                <w:szCs w:val="20"/>
              </w:rPr>
              <w:t>108665/30-10-2023</w:t>
            </w:r>
          </w:p>
        </w:tc>
        <w:tc>
          <w:tcPr>
            <w:tcW w:w="11624" w:type="dxa"/>
          </w:tcPr>
          <w:p w:rsidR="000B7807" w:rsidRPr="00F26C62" w:rsidRDefault="000B7807" w:rsidP="002E79A8">
            <w:pPr>
              <w:rPr>
                <w:rFonts w:ascii="Katsoulidis" w:hAnsi="Katsoulidis"/>
                <w:sz w:val="20"/>
                <w:szCs w:val="20"/>
              </w:rPr>
            </w:pPr>
            <w:r w:rsidRPr="00F26C62">
              <w:rPr>
                <w:rFonts w:ascii="Katsoulidis" w:hAnsi="Katsoulidis"/>
                <w:sz w:val="20"/>
                <w:szCs w:val="20"/>
              </w:rPr>
              <w:t xml:space="preserve">Έγκριση ένταξης στο Integrated Master. </w:t>
            </w:r>
          </w:p>
          <w:p w:rsidR="000B7807" w:rsidRPr="00D73063" w:rsidRDefault="000B7807" w:rsidP="002E79A8">
            <w:pPr>
              <w:rPr>
                <w:rFonts w:ascii="Katsoulidis" w:hAnsi="Katsoulidis"/>
                <w:sz w:val="20"/>
                <w:szCs w:val="20"/>
              </w:rPr>
            </w:pPr>
            <w:r w:rsidRPr="00F26C62">
              <w:rPr>
                <w:rFonts w:ascii="Katsoulidis" w:hAnsi="Katsoulidis"/>
                <w:sz w:val="20"/>
                <w:szCs w:val="20"/>
              </w:rPr>
              <w:t>Επισήμανση: προσοχή στην ανώτατη διάρκεια φοίτησης.</w:t>
            </w:r>
          </w:p>
        </w:tc>
      </w:tr>
    </w:tbl>
    <w:p w:rsidR="00E07EE4" w:rsidRDefault="00E07EE4" w:rsidP="00925C0E">
      <w:pPr>
        <w:jc w:val="center"/>
        <w:rPr>
          <w:rFonts w:ascii="Katsoulidis" w:hAnsi="Katsoulidis"/>
        </w:rPr>
      </w:pPr>
    </w:p>
    <w:p w:rsidR="00FD3BFA" w:rsidRDefault="00FD3BFA" w:rsidP="00925C0E">
      <w:pPr>
        <w:jc w:val="center"/>
        <w:rPr>
          <w:rFonts w:ascii="Katsoulidis" w:hAnsi="Katsoulidis"/>
        </w:rPr>
      </w:pPr>
    </w:p>
    <w:p w:rsidR="00FD3BFA" w:rsidRPr="00FD3BFA" w:rsidRDefault="00FD3BFA" w:rsidP="00FD3BFA">
      <w:pPr>
        <w:jc w:val="center"/>
        <w:rPr>
          <w:rFonts w:ascii="Katsoulidis" w:hAnsi="Katsoulidis"/>
          <w:b/>
          <w:u w:val="single"/>
        </w:rPr>
      </w:pPr>
      <w:r w:rsidRPr="00FD3BFA">
        <w:rPr>
          <w:rFonts w:ascii="Katsoulidis" w:hAnsi="Katsoulidis"/>
          <w:b/>
          <w:u w:val="single"/>
        </w:rPr>
        <w:t>ΓΕΝΙΚΕΣ ΕΠΙΣΗΜΑΝΣΕΙΣ</w:t>
      </w:r>
      <w:r>
        <w:rPr>
          <w:rFonts w:ascii="Katsoulidis" w:hAnsi="Katsoulidis"/>
          <w:b/>
          <w:u w:val="single"/>
        </w:rPr>
        <w:t>:</w:t>
      </w:r>
    </w:p>
    <w:p w:rsidR="00FD3BFA" w:rsidRDefault="00FD3BFA" w:rsidP="00FD3BFA">
      <w:pPr>
        <w:jc w:val="both"/>
        <w:rPr>
          <w:rFonts w:ascii="Katsoulidis" w:hAnsi="Katsoulidis"/>
        </w:rPr>
      </w:pPr>
      <w:r w:rsidRPr="00FD3BFA">
        <w:rPr>
          <w:rFonts w:ascii="Katsoulidis" w:hAnsi="Katsoulidis"/>
          <w:b/>
        </w:rPr>
        <w:lastRenderedPageBreak/>
        <w:t>Α)</w:t>
      </w:r>
      <w:r>
        <w:rPr>
          <w:rFonts w:ascii="Katsoulidis" w:hAnsi="Katsoulidis"/>
        </w:rPr>
        <w:t xml:space="preserve"> Οι αιτήσεις για ένταξη στο Πρόγραμμα Σπουδών του </w:t>
      </w:r>
      <w:r>
        <w:rPr>
          <w:rFonts w:ascii="Katsoulidis" w:hAnsi="Katsoulidis"/>
          <w:lang w:val="en-US"/>
        </w:rPr>
        <w:t>Integrated</w:t>
      </w:r>
      <w:r w:rsidRPr="00FD3BFA">
        <w:rPr>
          <w:rFonts w:ascii="Katsoulidis" w:hAnsi="Katsoulidis"/>
        </w:rPr>
        <w:t xml:space="preserve"> </w:t>
      </w:r>
      <w:r>
        <w:rPr>
          <w:rFonts w:ascii="Katsoulidis" w:hAnsi="Katsoulidis"/>
          <w:lang w:val="en-US"/>
        </w:rPr>
        <w:t>Master</w:t>
      </w:r>
      <w:r w:rsidR="003461A6">
        <w:rPr>
          <w:rFonts w:ascii="Katsoulidis" w:hAnsi="Katsoulidis"/>
        </w:rPr>
        <w:t xml:space="preserve"> (βλ. σχετικές ανακοινώσεις για τις κατηγορίες των δικαιούχων),</w:t>
      </w:r>
      <w:r w:rsidRPr="00FD3BFA">
        <w:rPr>
          <w:rFonts w:ascii="Katsoulidis" w:hAnsi="Katsoulidis"/>
        </w:rPr>
        <w:t xml:space="preserve"> </w:t>
      </w:r>
      <w:r>
        <w:rPr>
          <w:rFonts w:ascii="Katsoulidis" w:hAnsi="Katsoulidis"/>
        </w:rPr>
        <w:t xml:space="preserve">γίνονται στην αρχή κάθε ακαδημαϊκού έτους (Σεπτέμβριο ή/και Οκτώβριο), κατόπιν σχετικής ανακοίνωσης που αναρτάται στην ιστοσελίδα του Τμήματος. </w:t>
      </w:r>
      <w:r w:rsidR="00C00A1D">
        <w:rPr>
          <w:rFonts w:ascii="Katsoulidis" w:hAnsi="Katsoulidis"/>
        </w:rPr>
        <w:t xml:space="preserve">Η αίτηση ένταξης υποβάλλεται </w:t>
      </w:r>
      <w:r w:rsidR="006C45D4">
        <w:rPr>
          <w:rFonts w:ascii="Katsoulidis" w:hAnsi="Katsoulidis"/>
        </w:rPr>
        <w:t>μία φορά ανά φοιτητή, στο ακαδημαϊκό έτος της επιλογής του,</w:t>
      </w:r>
      <w:r>
        <w:rPr>
          <w:rFonts w:ascii="Katsoulidis" w:hAnsi="Katsoulidis"/>
        </w:rPr>
        <w:t xml:space="preserve"> και είναι δεσμευτική</w:t>
      </w:r>
      <w:r w:rsidR="00C00A1D">
        <w:rPr>
          <w:rFonts w:ascii="Katsoulidis" w:hAnsi="Katsoulidis"/>
        </w:rPr>
        <w:t xml:space="preserve"> (δεν ανακαλείται η ένταξη)</w:t>
      </w:r>
      <w:r>
        <w:rPr>
          <w:rFonts w:ascii="Katsoulidis" w:hAnsi="Katsoulidis"/>
        </w:rPr>
        <w:t>.</w:t>
      </w:r>
    </w:p>
    <w:p w:rsidR="00FD3BFA" w:rsidRDefault="00FD3BFA" w:rsidP="00FD3BFA">
      <w:pPr>
        <w:jc w:val="both"/>
        <w:rPr>
          <w:rFonts w:ascii="Katsoulidis" w:hAnsi="Katsoulidis"/>
        </w:rPr>
      </w:pPr>
      <w:r w:rsidRPr="00FD3BFA">
        <w:rPr>
          <w:rFonts w:ascii="Katsoulidis" w:hAnsi="Katsoulidis"/>
          <w:b/>
        </w:rPr>
        <w:t>Β)</w:t>
      </w:r>
      <w:r>
        <w:rPr>
          <w:rFonts w:ascii="Katsoulidis" w:hAnsi="Katsoulidis"/>
        </w:rPr>
        <w:t xml:space="preserve"> Οι αιτήσεις για έναρξη Διπλωματικής Εργασίας γίνονται δύο φορές </w:t>
      </w:r>
      <w:r w:rsidR="006C45D4">
        <w:rPr>
          <w:rFonts w:ascii="Katsoulidis" w:hAnsi="Katsoulidis"/>
        </w:rPr>
        <w:t xml:space="preserve">ανά ακαδημαϊκό έτος, Σεπτέμβριο και Δεκέμβριο, και εγκρίνονται για έναρξη Διπλωματικής Εργασίας το χειμερινό ή το εαρινό εξάμηνο, αντίστοιχα, εφόσον πληρούνται οι προϋποθέσεις του </w:t>
      </w:r>
      <w:r w:rsidR="00C00A1D">
        <w:rPr>
          <w:rFonts w:ascii="Katsoulidis" w:hAnsi="Katsoulidis"/>
        </w:rPr>
        <w:t xml:space="preserve">ισχύοντα </w:t>
      </w:r>
      <w:r w:rsidR="006C45D4">
        <w:rPr>
          <w:rFonts w:ascii="Katsoulidis" w:hAnsi="Katsoulidis"/>
        </w:rPr>
        <w:t xml:space="preserve">Κανονισμού Σπουδών του </w:t>
      </w:r>
      <w:r w:rsidR="006C45D4">
        <w:rPr>
          <w:rFonts w:ascii="Katsoulidis" w:hAnsi="Katsoulidis"/>
          <w:lang w:val="en-US"/>
        </w:rPr>
        <w:t>Integrated</w:t>
      </w:r>
      <w:r w:rsidR="006C45D4" w:rsidRPr="006C45D4">
        <w:rPr>
          <w:rFonts w:ascii="Katsoulidis" w:hAnsi="Katsoulidis"/>
        </w:rPr>
        <w:t xml:space="preserve"> </w:t>
      </w:r>
      <w:r w:rsidR="006C45D4">
        <w:rPr>
          <w:rFonts w:ascii="Katsoulidis" w:hAnsi="Katsoulidis"/>
          <w:lang w:val="en-US"/>
        </w:rPr>
        <w:t>Master</w:t>
      </w:r>
      <w:r w:rsidR="006C45D4">
        <w:rPr>
          <w:rFonts w:ascii="Katsoulidis" w:hAnsi="Katsoulidis"/>
        </w:rPr>
        <w:t>.</w:t>
      </w:r>
    </w:p>
    <w:p w:rsidR="000B7807" w:rsidRPr="006C45D4" w:rsidRDefault="000B7807" w:rsidP="00FD3BFA">
      <w:pPr>
        <w:jc w:val="both"/>
        <w:rPr>
          <w:rFonts w:ascii="Katsoulidis" w:hAnsi="Katsoulidis"/>
        </w:rPr>
      </w:pPr>
      <w:r w:rsidRPr="000B7807">
        <w:rPr>
          <w:rFonts w:ascii="Katsoulidis" w:hAnsi="Katsoulidis"/>
          <w:b/>
        </w:rPr>
        <w:t>Γ)</w:t>
      </w:r>
      <w:r>
        <w:rPr>
          <w:rFonts w:ascii="Katsoulidis" w:hAnsi="Katsoulidis"/>
        </w:rPr>
        <w:t xml:space="preserve"> Προσοχή στην ανώτατη διάρκεια φοίτησης.</w:t>
      </w:r>
    </w:p>
    <w:sectPr w:rsidR="000B7807" w:rsidRPr="006C45D4" w:rsidSect="00F64E7C">
      <w:pgSz w:w="16838" w:h="11906" w:orient="landscape"/>
      <w:pgMar w:top="1276" w:right="1440" w:bottom="42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CE0" w:rsidRDefault="00DA2CE0" w:rsidP="00E07EE4">
      <w:pPr>
        <w:spacing w:after="0" w:line="240" w:lineRule="auto"/>
      </w:pPr>
      <w:r>
        <w:separator/>
      </w:r>
    </w:p>
  </w:endnote>
  <w:endnote w:type="continuationSeparator" w:id="0">
    <w:p w:rsidR="00DA2CE0" w:rsidRDefault="00DA2CE0" w:rsidP="00E0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Katsoulidis">
    <w:panose1 w:val="02000506040000020003"/>
    <w:charset w:val="00"/>
    <w:family w:val="modern"/>
    <w:notTrueType/>
    <w:pitch w:val="variable"/>
    <w:sig w:usb0="A00000AF" w:usb1="4000204A" w:usb2="00000000" w:usb3="00000000" w:csb0="0000009B"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CE0" w:rsidRDefault="00DA2CE0" w:rsidP="00E07EE4">
      <w:pPr>
        <w:spacing w:after="0" w:line="240" w:lineRule="auto"/>
      </w:pPr>
      <w:r>
        <w:separator/>
      </w:r>
    </w:p>
  </w:footnote>
  <w:footnote w:type="continuationSeparator" w:id="0">
    <w:p w:rsidR="00DA2CE0" w:rsidRDefault="00DA2CE0" w:rsidP="00E07E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5D"/>
    <w:rsid w:val="00000736"/>
    <w:rsid w:val="0000370B"/>
    <w:rsid w:val="000644A0"/>
    <w:rsid w:val="00072A38"/>
    <w:rsid w:val="000A0081"/>
    <w:rsid w:val="000B0231"/>
    <w:rsid w:val="000B7807"/>
    <w:rsid w:val="000E0222"/>
    <w:rsid w:val="000E23F4"/>
    <w:rsid w:val="000F4F24"/>
    <w:rsid w:val="00101189"/>
    <w:rsid w:val="0010322D"/>
    <w:rsid w:val="00121545"/>
    <w:rsid w:val="00124295"/>
    <w:rsid w:val="0019529D"/>
    <w:rsid w:val="001E6ABF"/>
    <w:rsid w:val="00215088"/>
    <w:rsid w:val="002717E6"/>
    <w:rsid w:val="0028274B"/>
    <w:rsid w:val="00285B93"/>
    <w:rsid w:val="002A6530"/>
    <w:rsid w:val="002B58C7"/>
    <w:rsid w:val="002B61D8"/>
    <w:rsid w:val="002E5483"/>
    <w:rsid w:val="002E6435"/>
    <w:rsid w:val="002E79A8"/>
    <w:rsid w:val="00300C2F"/>
    <w:rsid w:val="00336192"/>
    <w:rsid w:val="003461A6"/>
    <w:rsid w:val="00361167"/>
    <w:rsid w:val="00373956"/>
    <w:rsid w:val="003E3725"/>
    <w:rsid w:val="00421D64"/>
    <w:rsid w:val="00454795"/>
    <w:rsid w:val="004C5C25"/>
    <w:rsid w:val="004E2F71"/>
    <w:rsid w:val="004E7189"/>
    <w:rsid w:val="0053228C"/>
    <w:rsid w:val="00537109"/>
    <w:rsid w:val="00544404"/>
    <w:rsid w:val="00554D20"/>
    <w:rsid w:val="005638EA"/>
    <w:rsid w:val="005A5B3F"/>
    <w:rsid w:val="00613C25"/>
    <w:rsid w:val="00645E58"/>
    <w:rsid w:val="006A157D"/>
    <w:rsid w:val="006C0D5D"/>
    <w:rsid w:val="006C45D4"/>
    <w:rsid w:val="006F2C1D"/>
    <w:rsid w:val="006F5AAC"/>
    <w:rsid w:val="00760C08"/>
    <w:rsid w:val="00770266"/>
    <w:rsid w:val="007963AE"/>
    <w:rsid w:val="007B5E85"/>
    <w:rsid w:val="007D44AA"/>
    <w:rsid w:val="007E3961"/>
    <w:rsid w:val="007E5608"/>
    <w:rsid w:val="007E5BCD"/>
    <w:rsid w:val="008040B1"/>
    <w:rsid w:val="0082493F"/>
    <w:rsid w:val="0083781A"/>
    <w:rsid w:val="00845AD3"/>
    <w:rsid w:val="008869CB"/>
    <w:rsid w:val="00890905"/>
    <w:rsid w:val="00894900"/>
    <w:rsid w:val="008B24E7"/>
    <w:rsid w:val="008D3F6C"/>
    <w:rsid w:val="008F4550"/>
    <w:rsid w:val="008F4F17"/>
    <w:rsid w:val="009177ED"/>
    <w:rsid w:val="00925C0E"/>
    <w:rsid w:val="00964CDA"/>
    <w:rsid w:val="009A02EE"/>
    <w:rsid w:val="009D3256"/>
    <w:rsid w:val="009E045F"/>
    <w:rsid w:val="00A137BC"/>
    <w:rsid w:val="00A26296"/>
    <w:rsid w:val="00A44532"/>
    <w:rsid w:val="00A51B27"/>
    <w:rsid w:val="00A7254D"/>
    <w:rsid w:val="00A86FFD"/>
    <w:rsid w:val="00AE0EF5"/>
    <w:rsid w:val="00AE4E20"/>
    <w:rsid w:val="00AF77DC"/>
    <w:rsid w:val="00B2145D"/>
    <w:rsid w:val="00B22A79"/>
    <w:rsid w:val="00B33076"/>
    <w:rsid w:val="00BA5C0F"/>
    <w:rsid w:val="00BC6CEC"/>
    <w:rsid w:val="00BE0EF6"/>
    <w:rsid w:val="00C0098B"/>
    <w:rsid w:val="00C00A1D"/>
    <w:rsid w:val="00C0314C"/>
    <w:rsid w:val="00C13D95"/>
    <w:rsid w:val="00C261B0"/>
    <w:rsid w:val="00C80018"/>
    <w:rsid w:val="00CC6AD4"/>
    <w:rsid w:val="00CE1E5D"/>
    <w:rsid w:val="00CE45EB"/>
    <w:rsid w:val="00CE49F0"/>
    <w:rsid w:val="00CE5608"/>
    <w:rsid w:val="00D51818"/>
    <w:rsid w:val="00D60E97"/>
    <w:rsid w:val="00D73063"/>
    <w:rsid w:val="00D8108D"/>
    <w:rsid w:val="00D94FBB"/>
    <w:rsid w:val="00DA2CE0"/>
    <w:rsid w:val="00DC3163"/>
    <w:rsid w:val="00DC467D"/>
    <w:rsid w:val="00E01DF8"/>
    <w:rsid w:val="00E07EE4"/>
    <w:rsid w:val="00E240D2"/>
    <w:rsid w:val="00E43935"/>
    <w:rsid w:val="00E45A44"/>
    <w:rsid w:val="00E759D2"/>
    <w:rsid w:val="00E8415D"/>
    <w:rsid w:val="00E92849"/>
    <w:rsid w:val="00ED54FF"/>
    <w:rsid w:val="00F01025"/>
    <w:rsid w:val="00F01C4E"/>
    <w:rsid w:val="00F12CAF"/>
    <w:rsid w:val="00F26C62"/>
    <w:rsid w:val="00F31D04"/>
    <w:rsid w:val="00F52041"/>
    <w:rsid w:val="00F64E7C"/>
    <w:rsid w:val="00F84547"/>
    <w:rsid w:val="00FA72D5"/>
    <w:rsid w:val="00FC1F4F"/>
    <w:rsid w:val="00FC400D"/>
    <w:rsid w:val="00FD3B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B4F42"/>
  <w15:docId w15:val="{455604C5-8E9E-406F-9BCB-E968B9A4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4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E07EE4"/>
    <w:pPr>
      <w:tabs>
        <w:tab w:val="center" w:pos="4513"/>
        <w:tab w:val="right" w:pos="9026"/>
      </w:tabs>
      <w:spacing w:after="0" w:line="240" w:lineRule="auto"/>
    </w:pPr>
  </w:style>
  <w:style w:type="character" w:customStyle="1" w:styleId="Char">
    <w:name w:val="Κεφαλίδα Char"/>
    <w:basedOn w:val="a0"/>
    <w:link w:val="a4"/>
    <w:uiPriority w:val="99"/>
    <w:rsid w:val="00E07EE4"/>
  </w:style>
  <w:style w:type="paragraph" w:styleId="a5">
    <w:name w:val="footer"/>
    <w:basedOn w:val="a"/>
    <w:link w:val="Char0"/>
    <w:uiPriority w:val="99"/>
    <w:unhideWhenUsed/>
    <w:rsid w:val="00E07EE4"/>
    <w:pPr>
      <w:tabs>
        <w:tab w:val="center" w:pos="4513"/>
        <w:tab w:val="right" w:pos="9026"/>
      </w:tabs>
      <w:spacing w:after="0" w:line="240" w:lineRule="auto"/>
    </w:pPr>
  </w:style>
  <w:style w:type="character" w:customStyle="1" w:styleId="Char0">
    <w:name w:val="Υποσέλιδο Char"/>
    <w:basedOn w:val="a0"/>
    <w:link w:val="a5"/>
    <w:uiPriority w:val="99"/>
    <w:rsid w:val="00E07EE4"/>
  </w:style>
  <w:style w:type="paragraph" w:styleId="a6">
    <w:name w:val="Balloon Text"/>
    <w:basedOn w:val="a"/>
    <w:link w:val="Char1"/>
    <w:uiPriority w:val="99"/>
    <w:semiHidden/>
    <w:unhideWhenUsed/>
    <w:rsid w:val="00D60E97"/>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D60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1002</Words>
  <Characters>5415</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platakou</dc:creator>
  <cp:lastModifiedBy>Maria Xesfingi</cp:lastModifiedBy>
  <cp:revision>4</cp:revision>
  <cp:lastPrinted>2023-10-24T09:27:00Z</cp:lastPrinted>
  <dcterms:created xsi:type="dcterms:W3CDTF">2023-11-02T12:01:00Z</dcterms:created>
  <dcterms:modified xsi:type="dcterms:W3CDTF">2023-11-02T12:42:00Z</dcterms:modified>
</cp:coreProperties>
</file>