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E980" w14:textId="7BE80DC7" w:rsidR="008146B6" w:rsidRDefault="00B047C6" w:rsidP="008146B6">
      <w:pPr>
        <w:jc w:val="center"/>
        <w:rPr>
          <w:sz w:val="96"/>
          <w:szCs w:val="96"/>
        </w:rPr>
      </w:pPr>
      <w:r>
        <w:rPr>
          <w:sz w:val="96"/>
          <w:szCs w:val="96"/>
        </w:rPr>
        <w:t>Η εξέταση του Μαθήματος</w:t>
      </w:r>
    </w:p>
    <w:p w14:paraId="10657BB0" w14:textId="1F532C29" w:rsidR="00B047C6" w:rsidRPr="00B047C6" w:rsidRDefault="00B047C6" w:rsidP="008146B6">
      <w:pPr>
        <w:jc w:val="center"/>
        <w:rPr>
          <w:b/>
          <w:bCs/>
          <w:sz w:val="96"/>
          <w:szCs w:val="96"/>
        </w:rPr>
      </w:pPr>
      <w:r w:rsidRPr="00B047C6">
        <w:rPr>
          <w:b/>
          <w:bCs/>
          <w:sz w:val="96"/>
          <w:szCs w:val="96"/>
        </w:rPr>
        <w:t>«Μοριακή Φαρμακολογία»</w:t>
      </w:r>
    </w:p>
    <w:p w14:paraId="54D1E8C0" w14:textId="330C11F9" w:rsidR="00B047C6" w:rsidRPr="00B047C6" w:rsidRDefault="00B047C6" w:rsidP="008146B6">
      <w:pPr>
        <w:jc w:val="center"/>
        <w:rPr>
          <w:b/>
          <w:bCs/>
          <w:sz w:val="96"/>
          <w:szCs w:val="96"/>
        </w:rPr>
      </w:pPr>
      <w:r>
        <w:rPr>
          <w:sz w:val="96"/>
          <w:szCs w:val="96"/>
        </w:rPr>
        <w:t xml:space="preserve">Θα πραγματοποιηθεί στην αίθουσα </w:t>
      </w:r>
      <w:r w:rsidRPr="00B047C6">
        <w:rPr>
          <w:b/>
          <w:bCs/>
          <w:sz w:val="96"/>
          <w:szCs w:val="96"/>
        </w:rPr>
        <w:t>Δ1</w:t>
      </w:r>
    </w:p>
    <w:p w14:paraId="711A5EA3" w14:textId="2EF8F681" w:rsidR="00B047C6" w:rsidRPr="00B047C6" w:rsidRDefault="00B047C6" w:rsidP="008146B6">
      <w:pPr>
        <w:jc w:val="center"/>
        <w:rPr>
          <w:b/>
          <w:bCs/>
          <w:sz w:val="96"/>
          <w:szCs w:val="96"/>
        </w:rPr>
      </w:pPr>
      <w:r w:rsidRPr="00B047C6">
        <w:rPr>
          <w:b/>
          <w:bCs/>
          <w:sz w:val="96"/>
          <w:szCs w:val="96"/>
        </w:rPr>
        <w:t>12:00-15:00</w:t>
      </w:r>
    </w:p>
    <w:sectPr w:rsidR="00B047C6" w:rsidRPr="00B047C6" w:rsidSect="008146B6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B6"/>
    <w:rsid w:val="003967A1"/>
    <w:rsid w:val="004C58A0"/>
    <w:rsid w:val="008146B6"/>
    <w:rsid w:val="00B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7223"/>
  <w15:docId w15:val="{EB2374CB-5E23-49F8-9920-35AD1828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rkarpoz@o365.uoa.gr</cp:lastModifiedBy>
  <cp:revision>2</cp:revision>
  <cp:lastPrinted>2011-11-28T08:48:00Z</cp:lastPrinted>
  <dcterms:created xsi:type="dcterms:W3CDTF">2022-09-15T08:39:00Z</dcterms:created>
  <dcterms:modified xsi:type="dcterms:W3CDTF">2022-09-15T08:39:00Z</dcterms:modified>
</cp:coreProperties>
</file>