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EC" w:rsidRPr="00D73063" w:rsidRDefault="00D73063" w:rsidP="00072A38">
      <w:pPr>
        <w:spacing w:after="0"/>
        <w:jc w:val="center"/>
        <w:rPr>
          <w:rFonts w:ascii="Katsoulidis" w:hAnsi="Katsoulidis"/>
          <w:b/>
        </w:rPr>
      </w:pPr>
      <w:r>
        <w:rPr>
          <w:rFonts w:ascii="Katsoulidis" w:hAnsi="Katsoulidis"/>
          <w:b/>
        </w:rPr>
        <w:t xml:space="preserve">ΠΙΝΑΚΑΣ ΑΙΤΗΣΕΩΝ </w:t>
      </w:r>
      <w:r w:rsidR="00E07EE4" w:rsidRPr="00D73063">
        <w:rPr>
          <w:rFonts w:ascii="Katsoulidis" w:hAnsi="Katsoulidis"/>
          <w:b/>
        </w:rPr>
        <w:t>ΕΝΤΑΞΗΣ ΣΤΟ INTEGRATED MASTER</w:t>
      </w:r>
    </w:p>
    <w:p w:rsidR="00925C0E" w:rsidRDefault="00D73063" w:rsidP="00072A38">
      <w:pPr>
        <w:spacing w:after="0"/>
        <w:jc w:val="center"/>
        <w:rPr>
          <w:rFonts w:ascii="Katsoulidis" w:hAnsi="Katsoulidis"/>
          <w:b/>
        </w:rPr>
      </w:pPr>
      <w:r>
        <w:rPr>
          <w:rFonts w:ascii="Katsoulidis" w:hAnsi="Katsoulidis"/>
          <w:b/>
        </w:rPr>
        <w:t xml:space="preserve">ΑΠΟΦΑΣΗ ΣΥΝΕΛΕΥΣΗΣ ΤΜΗΜΑΤΟΣ ΤΗΣ </w:t>
      </w:r>
      <w:r w:rsidR="000E23F4" w:rsidRPr="00D73063">
        <w:rPr>
          <w:rFonts w:ascii="Katsoulidis" w:hAnsi="Katsoulidis"/>
          <w:b/>
        </w:rPr>
        <w:t>28/9/2023</w:t>
      </w:r>
    </w:p>
    <w:p w:rsidR="00072A38" w:rsidRPr="00072A38" w:rsidRDefault="00072A38" w:rsidP="00072A38">
      <w:pPr>
        <w:spacing w:after="0"/>
        <w:jc w:val="center"/>
        <w:rPr>
          <w:rFonts w:ascii="Katsoulidis" w:hAnsi="Katsoulidis"/>
          <w:b/>
        </w:rPr>
      </w:pPr>
      <w:r>
        <w:rPr>
          <w:rFonts w:ascii="Katsoulidis" w:hAnsi="Katsoulidis"/>
          <w:b/>
        </w:rPr>
        <w:t>(ΑΦΟΡΑ ΣΤΙΣ ΑΙΤΗΣΕΙΣ ΠΟΥ ΥΠΟΒΛΗΘΗΚΑΝ ΤΟΝ ΣΕΠΤΕΜΒΡΙΟ)</w:t>
      </w:r>
    </w:p>
    <w:tbl>
      <w:tblPr>
        <w:tblStyle w:val="a3"/>
        <w:tblpPr w:leftFromText="180" w:rightFromText="180" w:vertAnchor="page" w:horzAnchor="margin" w:tblpX="-616" w:tblpY="2776"/>
        <w:tblW w:w="10065" w:type="dxa"/>
        <w:tblLayout w:type="fixed"/>
        <w:tblLook w:val="04A0" w:firstRow="1" w:lastRow="0" w:firstColumn="1" w:lastColumn="0" w:noHBand="0" w:noVBand="1"/>
      </w:tblPr>
      <w:tblGrid>
        <w:gridCol w:w="704"/>
        <w:gridCol w:w="2126"/>
        <w:gridCol w:w="7235"/>
      </w:tblGrid>
      <w:tr w:rsidR="007B6B6A" w:rsidRPr="00D73063" w:rsidTr="007B6B6A">
        <w:trPr>
          <w:cantSplit/>
          <w:trHeight w:val="1134"/>
        </w:trPr>
        <w:tc>
          <w:tcPr>
            <w:tcW w:w="704" w:type="dxa"/>
          </w:tcPr>
          <w:p w:rsidR="007B6B6A" w:rsidRPr="00D73063" w:rsidRDefault="007B6B6A" w:rsidP="007B6B6A">
            <w:pPr>
              <w:jc w:val="both"/>
              <w:rPr>
                <w:rFonts w:ascii="Katsoulidis" w:hAnsi="Katsoulidis"/>
                <w:b/>
                <w:sz w:val="20"/>
                <w:szCs w:val="20"/>
              </w:rPr>
            </w:pPr>
            <w:r w:rsidRPr="00D73063">
              <w:rPr>
                <w:rFonts w:ascii="Katsoulidis" w:hAnsi="Katsoulidis"/>
                <w:b/>
                <w:sz w:val="20"/>
                <w:szCs w:val="20"/>
              </w:rPr>
              <w:t>Α/Α</w:t>
            </w:r>
          </w:p>
        </w:tc>
        <w:tc>
          <w:tcPr>
            <w:tcW w:w="2126" w:type="dxa"/>
          </w:tcPr>
          <w:p w:rsidR="007B6B6A" w:rsidRPr="00D73063" w:rsidRDefault="007B6B6A" w:rsidP="007B6B6A">
            <w:pPr>
              <w:jc w:val="both"/>
              <w:rPr>
                <w:rFonts w:ascii="Katsoulidis" w:hAnsi="Katsoulidis"/>
                <w:b/>
                <w:sz w:val="20"/>
                <w:szCs w:val="20"/>
              </w:rPr>
            </w:pPr>
            <w:r w:rsidRPr="00D73063">
              <w:rPr>
                <w:rFonts w:ascii="Katsoulidis" w:hAnsi="Katsoulidis"/>
                <w:b/>
                <w:sz w:val="20"/>
                <w:szCs w:val="20"/>
              </w:rPr>
              <w:t>ΑΡ.ΠΡΩΤ. ΑΙΤΗΣΗΣ</w:t>
            </w:r>
          </w:p>
        </w:tc>
        <w:tc>
          <w:tcPr>
            <w:tcW w:w="7235" w:type="dxa"/>
          </w:tcPr>
          <w:p w:rsidR="007B6B6A" w:rsidRPr="00D73063" w:rsidRDefault="007B6B6A" w:rsidP="007B6B6A">
            <w:pPr>
              <w:jc w:val="center"/>
              <w:rPr>
                <w:rFonts w:ascii="Katsoulidis" w:hAnsi="Katsoulidis"/>
                <w:b/>
                <w:sz w:val="20"/>
                <w:szCs w:val="20"/>
              </w:rPr>
            </w:pPr>
            <w:r>
              <w:rPr>
                <w:rFonts w:ascii="Katsoulidis" w:hAnsi="Katsoulidis"/>
                <w:b/>
                <w:sz w:val="20"/>
                <w:szCs w:val="20"/>
              </w:rPr>
              <w:t>ΑΠΟΦΑΣΗ ΣΥΝΕΛΕΥΣΗΣ ΤΜΗΜΑΤΟΣ ΕΠΙ ΤΟΥ ΑΙΤΗΜΑΤΟΣ ΕΝΤΑΞΗΣ</w:t>
            </w:r>
          </w:p>
        </w:tc>
      </w:tr>
      <w:tr w:rsidR="007B6B6A" w:rsidRPr="00D73063" w:rsidTr="007B6B6A">
        <w:trPr>
          <w:cantSplit/>
          <w:trHeight w:val="1134"/>
        </w:trPr>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89992/22-9-2023</w:t>
            </w:r>
          </w:p>
          <w:p w:rsidR="007B6B6A" w:rsidRPr="00D73063" w:rsidRDefault="007B6B6A" w:rsidP="007B6B6A">
            <w:pPr>
              <w:rPr>
                <w:rFonts w:ascii="Katsoulidis" w:hAnsi="Katsoulidis"/>
                <w:sz w:val="20"/>
                <w:szCs w:val="20"/>
              </w:rPr>
            </w:pPr>
            <w:r w:rsidRPr="00D73063">
              <w:rPr>
                <w:rFonts w:ascii="Katsoulidis" w:hAnsi="Katsoulidis"/>
                <w:sz w:val="20"/>
                <w:szCs w:val="20"/>
              </w:rPr>
              <w:t>91047/25-9-2023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στις σχετικές αιτήσεις που υποβλήθηκαν.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89982/22-9-2023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3</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90043/22-9-2023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4</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90990/25-9-2023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5</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92568/27-9-2023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421D64" w:rsidRDefault="007B6B6A" w:rsidP="007B6B6A">
            <w:pPr>
              <w:rPr>
                <w:rFonts w:ascii="Katsoulidis" w:hAnsi="Katsoulidis"/>
                <w:color w:val="FF0000"/>
                <w:sz w:val="20"/>
                <w:szCs w:val="20"/>
              </w:rPr>
            </w:pPr>
            <w:r w:rsidRPr="00421D64">
              <w:rPr>
                <w:rFonts w:ascii="Katsoulidis" w:hAnsi="Katsoulidis"/>
                <w:color w:val="FF0000"/>
                <w:sz w:val="20"/>
                <w:szCs w:val="20"/>
              </w:rPr>
              <w:t>6</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90702/25-9-2023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51818"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421D64" w:rsidRDefault="007B6B6A" w:rsidP="007B6B6A">
            <w:pPr>
              <w:rPr>
                <w:rFonts w:ascii="Katsoulidis" w:hAnsi="Katsoulidis"/>
                <w:color w:val="FF0000"/>
                <w:sz w:val="20"/>
                <w:szCs w:val="20"/>
              </w:rPr>
            </w:pPr>
            <w:r w:rsidRPr="00421D64">
              <w:rPr>
                <w:rFonts w:ascii="Katsoulidis" w:hAnsi="Katsoulidis"/>
                <w:color w:val="FF0000"/>
                <w:sz w:val="20"/>
                <w:szCs w:val="20"/>
              </w:rPr>
              <w:t>7</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90711/25-9-2023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8</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90713/25-9-2023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9</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90921/25-9-2023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A26296"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A26296"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10</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91045/25-9-2023</w:t>
            </w:r>
          </w:p>
        </w:tc>
        <w:tc>
          <w:tcPr>
            <w:tcW w:w="7235" w:type="dxa"/>
          </w:tcPr>
          <w:p w:rsidR="007B6B6A" w:rsidRPr="00A26296" w:rsidRDefault="007B6B6A" w:rsidP="007B6B6A">
            <w:pPr>
              <w:rPr>
                <w:rFonts w:ascii="Katsoulidis" w:hAnsi="Katsoulidis"/>
                <w:sz w:val="20"/>
                <w:szCs w:val="20"/>
              </w:rPr>
            </w:pPr>
            <w:r>
              <w:rPr>
                <w:rFonts w:ascii="Katsoulidis" w:hAnsi="Katsoulidis"/>
                <w:sz w:val="20"/>
                <w:szCs w:val="20"/>
              </w:rPr>
              <w:t>Μη</w:t>
            </w:r>
            <w:r w:rsidRPr="006A157D">
              <w:rPr>
                <w:rFonts w:ascii="Katsoulidis" w:hAnsi="Katsoulidis"/>
                <w:sz w:val="20"/>
                <w:szCs w:val="20"/>
                <w:lang w:val="en-US"/>
              </w:rPr>
              <w:t xml:space="preserve"> </w:t>
            </w:r>
            <w:r>
              <w:rPr>
                <w:rFonts w:ascii="Katsoulidis" w:hAnsi="Katsoulidis"/>
                <w:sz w:val="20"/>
                <w:szCs w:val="20"/>
              </w:rPr>
              <w:t>ένταξη</w:t>
            </w:r>
            <w:r w:rsidRPr="006A157D">
              <w:rPr>
                <w:rFonts w:ascii="Katsoulidis" w:hAnsi="Katsoulidis"/>
                <w:sz w:val="20"/>
                <w:szCs w:val="20"/>
                <w:lang w:val="en-US"/>
              </w:rPr>
              <w:t xml:space="preserve"> </w:t>
            </w:r>
            <w:r>
              <w:rPr>
                <w:rFonts w:ascii="Katsoulidis" w:hAnsi="Katsoulidis"/>
                <w:sz w:val="20"/>
                <w:szCs w:val="20"/>
              </w:rPr>
              <w:t>στο</w:t>
            </w:r>
            <w:r w:rsidRPr="006A157D">
              <w:rPr>
                <w:rFonts w:ascii="Katsoulidis" w:hAnsi="Katsoulidis"/>
                <w:sz w:val="20"/>
                <w:szCs w:val="20"/>
                <w:lang w:val="en-US"/>
              </w:rPr>
              <w:t xml:space="preserve"> </w:t>
            </w:r>
            <w:r>
              <w:rPr>
                <w:rFonts w:ascii="Katsoulidis" w:hAnsi="Katsoulidis"/>
                <w:sz w:val="20"/>
                <w:szCs w:val="20"/>
                <w:lang w:val="en-US"/>
              </w:rPr>
              <w:t>Integrated</w:t>
            </w:r>
            <w:r w:rsidRPr="006A157D">
              <w:rPr>
                <w:rFonts w:ascii="Katsoulidis" w:hAnsi="Katsoulidis"/>
                <w:sz w:val="20"/>
                <w:szCs w:val="20"/>
                <w:lang w:val="en-US"/>
              </w:rPr>
              <w:t xml:space="preserve"> </w:t>
            </w:r>
            <w:r>
              <w:rPr>
                <w:rFonts w:ascii="Katsoulidis" w:hAnsi="Katsoulidis"/>
                <w:sz w:val="20"/>
                <w:szCs w:val="20"/>
                <w:lang w:val="en-US"/>
              </w:rPr>
              <w:t>Master</w:t>
            </w:r>
            <w:r w:rsidRPr="006A157D">
              <w:rPr>
                <w:rFonts w:ascii="Katsoulidis" w:hAnsi="Katsoulidis"/>
                <w:sz w:val="20"/>
                <w:szCs w:val="20"/>
                <w:lang w:val="en-US"/>
              </w:rPr>
              <w:t xml:space="preserve">. </w:t>
            </w:r>
            <w:r>
              <w:rPr>
                <w:rFonts w:ascii="Katsoulidis" w:hAnsi="Katsoulidis"/>
                <w:sz w:val="20"/>
                <w:szCs w:val="20"/>
              </w:rPr>
              <w:t>Οι εισαχθέντες το 2019-2020 μέσω Κατατακτηρίων Εξετάσεων (με προβιβάσιμο βαθμό και στα τρία μαθήματα), ενεγράφησαν στο δεύτερο έτος, επομένως εξισώνονται με τους εισαχθέντες το ακαδημαϊκό έτος 2018-2019 και η ένταξη δεν είναι υποχρεωτική.</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11</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91034/25-9-2023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12</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91007/25-9-2023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13</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91004/25-9-2023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lastRenderedPageBreak/>
              <w:t>14</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90993/25-9-2023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15</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90947/25-9-2023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16</w:t>
            </w:r>
          </w:p>
        </w:tc>
        <w:tc>
          <w:tcPr>
            <w:tcW w:w="2126" w:type="dxa"/>
          </w:tcPr>
          <w:p w:rsidR="007B6B6A" w:rsidRPr="00D73063" w:rsidRDefault="007B6B6A" w:rsidP="007B6B6A">
            <w:pPr>
              <w:rPr>
                <w:rFonts w:ascii="Katsoulidis" w:hAnsi="Katsoulidis"/>
                <w:sz w:val="20"/>
                <w:szCs w:val="20"/>
              </w:rPr>
            </w:pP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421D64" w:rsidRDefault="007B6B6A" w:rsidP="007B6B6A">
            <w:pPr>
              <w:rPr>
                <w:rFonts w:ascii="Katsoulidis" w:hAnsi="Katsoulidis"/>
                <w:color w:val="FF0000"/>
                <w:sz w:val="20"/>
                <w:szCs w:val="20"/>
              </w:rPr>
            </w:pPr>
            <w:r w:rsidRPr="00421D64">
              <w:rPr>
                <w:rFonts w:ascii="Katsoulidis" w:hAnsi="Katsoulidis"/>
                <w:color w:val="FF0000"/>
                <w:sz w:val="20"/>
                <w:szCs w:val="20"/>
              </w:rPr>
              <w:t>17</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90977/25-9-2023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421D64" w:rsidRDefault="007B6B6A" w:rsidP="007B6B6A">
            <w:pPr>
              <w:rPr>
                <w:rFonts w:ascii="Katsoulidis" w:hAnsi="Katsoulidis"/>
                <w:color w:val="FF0000"/>
                <w:sz w:val="20"/>
                <w:szCs w:val="20"/>
              </w:rPr>
            </w:pPr>
            <w:r w:rsidRPr="00421D64">
              <w:rPr>
                <w:rFonts w:ascii="Katsoulidis" w:hAnsi="Katsoulidis"/>
                <w:color w:val="FF0000"/>
                <w:sz w:val="20"/>
                <w:szCs w:val="20"/>
              </w:rPr>
              <w:t>18</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90980/25-9-2023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19</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91557/26-9-2023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20</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91561/26-9-2023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21</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91566/26-9-2023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22</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91572/26-9-2023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23</w:t>
            </w:r>
          </w:p>
        </w:tc>
        <w:tc>
          <w:tcPr>
            <w:tcW w:w="2126" w:type="dxa"/>
          </w:tcPr>
          <w:p w:rsidR="007B6B6A" w:rsidRPr="00D73063" w:rsidRDefault="007B6B6A" w:rsidP="007B6B6A">
            <w:pPr>
              <w:rPr>
                <w:rFonts w:ascii="Katsoulidis" w:hAnsi="Katsoulidis"/>
                <w:sz w:val="20"/>
                <w:szCs w:val="20"/>
              </w:rPr>
            </w:pPr>
            <w:r>
              <w:rPr>
                <w:rFonts w:ascii="Katsoulidis" w:hAnsi="Katsoulidis"/>
                <w:sz w:val="20"/>
                <w:szCs w:val="20"/>
              </w:rPr>
              <w:t>91913</w:t>
            </w:r>
            <w:r w:rsidRPr="00D73063">
              <w:rPr>
                <w:rFonts w:ascii="Katsoulidis" w:hAnsi="Katsoulidis"/>
                <w:sz w:val="20"/>
                <w:szCs w:val="20"/>
              </w:rPr>
              <w:t>/26-9-2023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24</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91935/26-9-2023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CE45EB" w:rsidRDefault="007B6B6A" w:rsidP="007B6B6A">
            <w:pPr>
              <w:rPr>
                <w:rFonts w:ascii="Katsoulidis" w:hAnsi="Katsoulidis"/>
                <w:color w:val="FF0000"/>
                <w:sz w:val="20"/>
                <w:szCs w:val="20"/>
              </w:rPr>
            </w:pPr>
            <w:r w:rsidRPr="00CE45EB">
              <w:rPr>
                <w:rFonts w:ascii="Katsoulidis" w:hAnsi="Katsoulidis"/>
                <w:color w:val="FF0000"/>
                <w:sz w:val="20"/>
                <w:szCs w:val="20"/>
              </w:rPr>
              <w:t>25</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92176/27-9-2023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26</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92172/27-9-2023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27</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92272/27-9-2023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28</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92281/27-9-2023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29</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92529/27-9-2023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30</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92535/27-9-2023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31</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92540/27-9-2023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lastRenderedPageBreak/>
              <w:t>32</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92549/27-9-2023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8869CB" w:rsidRDefault="007B6B6A" w:rsidP="007B6B6A">
            <w:pPr>
              <w:rPr>
                <w:rFonts w:ascii="Katsoulidis" w:hAnsi="Katsoulidis"/>
                <w:color w:val="FF0000"/>
                <w:sz w:val="20"/>
                <w:szCs w:val="20"/>
              </w:rPr>
            </w:pPr>
            <w:r w:rsidRPr="008869CB">
              <w:rPr>
                <w:rFonts w:ascii="Katsoulidis" w:hAnsi="Katsoulidis"/>
                <w:color w:val="FF0000"/>
                <w:sz w:val="20"/>
                <w:szCs w:val="20"/>
              </w:rPr>
              <w:t>33</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92555/27-9-2023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Υπάρχουν ασάφειες στο αίτημα. Να υποβληθεί εκ νέου με διευκρινίσεις σύμφωνα με τις σχετικές ανακοινώσεις στην ιστοσελίδα του Τμήματος.</w:t>
            </w:r>
          </w:p>
        </w:tc>
      </w:tr>
      <w:tr w:rsidR="007B6B6A" w:rsidRPr="00D73063" w:rsidTr="007B6B6A">
        <w:tc>
          <w:tcPr>
            <w:tcW w:w="704" w:type="dxa"/>
          </w:tcPr>
          <w:p w:rsidR="007B6B6A" w:rsidRPr="0053228C" w:rsidRDefault="007B6B6A" w:rsidP="007B6B6A">
            <w:pPr>
              <w:rPr>
                <w:rFonts w:ascii="Katsoulidis" w:hAnsi="Katsoulidis"/>
                <w:color w:val="FF0000"/>
                <w:sz w:val="20"/>
                <w:szCs w:val="20"/>
              </w:rPr>
            </w:pPr>
            <w:r w:rsidRPr="0053228C">
              <w:rPr>
                <w:rFonts w:ascii="Katsoulidis" w:hAnsi="Katsoulidis"/>
                <w:color w:val="FF0000"/>
                <w:sz w:val="20"/>
                <w:szCs w:val="20"/>
              </w:rPr>
              <w:t>34</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92580/27-9-2023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53228C" w:rsidRDefault="007B6B6A" w:rsidP="007B6B6A">
            <w:pPr>
              <w:rPr>
                <w:rFonts w:ascii="Katsoulidis" w:hAnsi="Katsoulidis"/>
                <w:color w:val="FF0000"/>
                <w:sz w:val="20"/>
                <w:szCs w:val="20"/>
              </w:rPr>
            </w:pPr>
            <w:r w:rsidRPr="0053228C">
              <w:rPr>
                <w:rFonts w:ascii="Katsoulidis" w:hAnsi="Katsoulidis"/>
                <w:color w:val="FF0000"/>
                <w:sz w:val="20"/>
                <w:szCs w:val="20"/>
              </w:rPr>
              <w:t>35</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92587/27-9-2023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36</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92599/27-9-2023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BE0EF6" w:rsidRDefault="007B6B6A" w:rsidP="007B6B6A">
            <w:pPr>
              <w:rPr>
                <w:rFonts w:ascii="Katsoulidis" w:hAnsi="Katsoulidis"/>
                <w:color w:val="FF0000"/>
                <w:sz w:val="20"/>
                <w:szCs w:val="20"/>
              </w:rPr>
            </w:pPr>
            <w:r w:rsidRPr="00BE0EF6">
              <w:rPr>
                <w:rFonts w:ascii="Katsoulidis" w:hAnsi="Katsoulidis"/>
                <w:color w:val="FF0000"/>
                <w:sz w:val="20"/>
                <w:szCs w:val="20"/>
              </w:rPr>
              <w:t>37</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92602/27-9-2023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38</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92617/27-9-2023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39</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92621/27-9-2023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40</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92625/27-9-2023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41</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92627/27-9-2023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BE0EF6" w:rsidRDefault="007B6B6A" w:rsidP="007B6B6A">
            <w:pPr>
              <w:rPr>
                <w:rFonts w:ascii="Katsoulidis" w:hAnsi="Katsoulidis"/>
                <w:color w:val="FF0000"/>
                <w:sz w:val="20"/>
                <w:szCs w:val="20"/>
              </w:rPr>
            </w:pPr>
            <w:r w:rsidRPr="00BE0EF6">
              <w:rPr>
                <w:rFonts w:ascii="Katsoulidis" w:hAnsi="Katsoulidis"/>
                <w:color w:val="FF0000"/>
                <w:sz w:val="20"/>
                <w:szCs w:val="20"/>
              </w:rPr>
              <w:t>42</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92628/27-9-2023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Υπάρχουν ασάφειες στο αίτημα και δεδομένα που δεν μπορούν να είναι γνωστά εκ των προτέρων. Να υποβληθεί εκ νέου το αίτημα με διευκρινίσεις σύμφωνα με τις σχετικές ανακοινώσεις στην ιστοσελίδα του Τμήματος. Προς το παρόν, δεν εγκρίνεται η ένταξη στο </w:t>
            </w:r>
            <w:r>
              <w:rPr>
                <w:rFonts w:ascii="Katsoulidis" w:hAnsi="Katsoulidis"/>
                <w:sz w:val="20"/>
                <w:szCs w:val="20"/>
                <w:lang w:val="en-US"/>
              </w:rPr>
              <w:t>Integrated</w:t>
            </w:r>
            <w:r w:rsidRPr="002A6530">
              <w:rPr>
                <w:rFonts w:ascii="Katsoulidis" w:hAnsi="Katsoulidis"/>
                <w:sz w:val="20"/>
                <w:szCs w:val="20"/>
              </w:rPr>
              <w:t xml:space="preserve"> </w:t>
            </w:r>
            <w:r>
              <w:rPr>
                <w:rFonts w:ascii="Katsoulidis" w:hAnsi="Katsoulidis"/>
                <w:sz w:val="20"/>
                <w:szCs w:val="20"/>
                <w:lang w:val="en-US"/>
              </w:rPr>
              <w:t>Master</w:t>
            </w:r>
            <w:r w:rsidRPr="002A6530">
              <w:rPr>
                <w:rFonts w:ascii="Katsoulidis" w:hAnsi="Katsoulidis"/>
                <w:sz w:val="20"/>
                <w:szCs w:val="20"/>
              </w:rPr>
              <w:t>.</w:t>
            </w:r>
          </w:p>
          <w:p w:rsidR="007B6B6A" w:rsidRPr="00D73063" w:rsidRDefault="007B6B6A" w:rsidP="007B6B6A">
            <w:pPr>
              <w:rPr>
                <w:rFonts w:ascii="Katsoulidis" w:hAnsi="Katsoulidis"/>
                <w:sz w:val="20"/>
                <w:szCs w:val="20"/>
              </w:rPr>
            </w:pPr>
            <w:r>
              <w:rPr>
                <w:rFonts w:ascii="Katsoulidis" w:hAnsi="Katsoulidis"/>
                <w:sz w:val="20"/>
                <w:szCs w:val="20"/>
              </w:rPr>
              <w:t>Στη νέα αίτηση να ληφθούν επίσης υπόψη οι γενικές επισημάνσεις στο τέλος της ανακοίνωσης.</w:t>
            </w:r>
          </w:p>
        </w:tc>
      </w:tr>
      <w:tr w:rsidR="007B6B6A" w:rsidRPr="00D73063" w:rsidTr="007B6B6A">
        <w:tc>
          <w:tcPr>
            <w:tcW w:w="704" w:type="dxa"/>
          </w:tcPr>
          <w:p w:rsidR="007B6B6A" w:rsidRPr="00AF77DC" w:rsidRDefault="007B6B6A" w:rsidP="007B6B6A">
            <w:pPr>
              <w:rPr>
                <w:rFonts w:ascii="Katsoulidis" w:hAnsi="Katsoulidis"/>
                <w:color w:val="FF0000"/>
                <w:sz w:val="20"/>
                <w:szCs w:val="20"/>
              </w:rPr>
            </w:pPr>
            <w:r w:rsidRPr="00AF77DC">
              <w:rPr>
                <w:rFonts w:ascii="Katsoulidis" w:hAnsi="Katsoulidis"/>
                <w:color w:val="FF0000"/>
                <w:sz w:val="20"/>
                <w:szCs w:val="20"/>
              </w:rPr>
              <w:t>43</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92544/27-9-2023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7B6B6A" w:rsidRPr="00D73063" w:rsidRDefault="007B6B6A" w:rsidP="007B6B6A">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7B6B6A" w:rsidRPr="00D73063" w:rsidTr="007B6B6A">
        <w:tc>
          <w:tcPr>
            <w:tcW w:w="704" w:type="dxa"/>
          </w:tcPr>
          <w:p w:rsidR="007B6B6A" w:rsidRPr="006F5AAC" w:rsidRDefault="007B6B6A" w:rsidP="007B6B6A">
            <w:pPr>
              <w:rPr>
                <w:rFonts w:ascii="Katsoulidis" w:hAnsi="Katsoulidis"/>
                <w:color w:val="FF0000"/>
                <w:sz w:val="20"/>
                <w:szCs w:val="20"/>
              </w:rPr>
            </w:pPr>
            <w:r w:rsidRPr="006F5AAC">
              <w:rPr>
                <w:rFonts w:ascii="Katsoulidis" w:hAnsi="Katsoulidis"/>
                <w:color w:val="FF0000"/>
                <w:sz w:val="20"/>
                <w:szCs w:val="20"/>
              </w:rPr>
              <w:t>44</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92858/28-9-2023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Υπάρχουν ασάφειες στο αίτημα και δεδομένα που δεν μπορούν να είναι γνωστά εκ των προτέρων. Να υποβληθεί εκ νέου το αίτημα, όταν θα είναι γνωστά όλα τα δεδομένα που αναφέρονται στο υποβληθέν αίτημα. Προς το παρόν, δεν εγκρίνεται η ένταξη στο </w:t>
            </w:r>
            <w:r>
              <w:rPr>
                <w:rFonts w:ascii="Katsoulidis" w:hAnsi="Katsoulidis"/>
                <w:sz w:val="20"/>
                <w:szCs w:val="20"/>
                <w:lang w:val="en-US"/>
              </w:rPr>
              <w:t>Integrated</w:t>
            </w:r>
            <w:r w:rsidRPr="002A6530">
              <w:rPr>
                <w:rFonts w:ascii="Katsoulidis" w:hAnsi="Katsoulidis"/>
                <w:sz w:val="20"/>
                <w:szCs w:val="20"/>
              </w:rPr>
              <w:t xml:space="preserve"> </w:t>
            </w:r>
            <w:r>
              <w:rPr>
                <w:rFonts w:ascii="Katsoulidis" w:hAnsi="Katsoulidis"/>
                <w:sz w:val="20"/>
                <w:szCs w:val="20"/>
                <w:lang w:val="en-US"/>
              </w:rPr>
              <w:t>Master</w:t>
            </w:r>
            <w:r w:rsidRPr="002A6530">
              <w:rPr>
                <w:rFonts w:ascii="Katsoulidis" w:hAnsi="Katsoulidis"/>
                <w:sz w:val="20"/>
                <w:szCs w:val="20"/>
              </w:rPr>
              <w:t>.</w:t>
            </w:r>
          </w:p>
          <w:p w:rsidR="007B6B6A" w:rsidRPr="002A6530" w:rsidRDefault="007B6B6A" w:rsidP="007B6B6A">
            <w:pPr>
              <w:rPr>
                <w:rFonts w:ascii="Katsoulidis" w:hAnsi="Katsoulidis"/>
                <w:sz w:val="20"/>
                <w:szCs w:val="20"/>
              </w:rPr>
            </w:pPr>
            <w:r>
              <w:rPr>
                <w:rFonts w:ascii="Katsoulidis" w:hAnsi="Katsoulidis"/>
                <w:sz w:val="20"/>
                <w:szCs w:val="20"/>
              </w:rPr>
              <w:t>Στη νέα αίτηση να ληφθούν επίσης υπόψη οι γενικές επισημάνσεις στο τέλος της ανακοίνωσης.</w:t>
            </w:r>
          </w:p>
        </w:tc>
      </w:tr>
      <w:tr w:rsidR="007B6B6A" w:rsidRPr="00D73063" w:rsidTr="007B6B6A">
        <w:tc>
          <w:tcPr>
            <w:tcW w:w="704" w:type="dxa"/>
          </w:tcPr>
          <w:p w:rsidR="007B6B6A" w:rsidRPr="00D73063" w:rsidRDefault="007B6B6A" w:rsidP="007B6B6A">
            <w:pPr>
              <w:rPr>
                <w:rFonts w:ascii="Katsoulidis" w:hAnsi="Katsoulidis"/>
                <w:sz w:val="20"/>
                <w:szCs w:val="20"/>
              </w:rPr>
            </w:pPr>
            <w:r w:rsidRPr="00D73063">
              <w:rPr>
                <w:rFonts w:ascii="Katsoulidis" w:hAnsi="Katsoulidis"/>
                <w:sz w:val="20"/>
                <w:szCs w:val="20"/>
              </w:rPr>
              <w:t>45</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92842/28-9-2023</w:t>
            </w:r>
          </w:p>
        </w:tc>
        <w:tc>
          <w:tcPr>
            <w:tcW w:w="7235" w:type="dxa"/>
          </w:tcPr>
          <w:p w:rsidR="007B6B6A" w:rsidRPr="00D73063" w:rsidRDefault="007B6B6A" w:rsidP="007B6B6A">
            <w:pPr>
              <w:rPr>
                <w:rFonts w:ascii="Katsoulidis" w:hAnsi="Katsoulidis"/>
                <w:sz w:val="20"/>
                <w:szCs w:val="20"/>
              </w:rPr>
            </w:pPr>
            <w:r>
              <w:rPr>
                <w:rFonts w:ascii="Katsoulidis" w:hAnsi="Katsoulidis"/>
                <w:sz w:val="20"/>
                <w:szCs w:val="20"/>
              </w:rPr>
              <w:t xml:space="preserve">Μη ένταξη στο </w:t>
            </w:r>
            <w:r>
              <w:rPr>
                <w:rFonts w:ascii="Katsoulidis" w:hAnsi="Katsoulidis"/>
                <w:sz w:val="20"/>
                <w:szCs w:val="20"/>
                <w:lang w:val="en-US"/>
              </w:rPr>
              <w:t>Integrated</w:t>
            </w:r>
            <w:r w:rsidRPr="00072A3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σύμφωνα με τα αναφερόμενα στη σχετική αίτηση που υποβλήθηκε. Συνέχιση σπουδών/αποφοίτηση με το Πρόγραμμα εισαγωγής (παλαιό πρόγραμμα σπουδών).</w:t>
            </w:r>
          </w:p>
        </w:tc>
      </w:tr>
      <w:tr w:rsidR="007B6B6A" w:rsidRPr="00D73063" w:rsidTr="007B6B6A">
        <w:tc>
          <w:tcPr>
            <w:tcW w:w="704" w:type="dxa"/>
          </w:tcPr>
          <w:p w:rsidR="007B6B6A" w:rsidRPr="006F5AAC" w:rsidRDefault="007B6B6A" w:rsidP="007B6B6A">
            <w:pPr>
              <w:rPr>
                <w:rFonts w:ascii="Katsoulidis" w:hAnsi="Katsoulidis"/>
                <w:color w:val="FF0000"/>
                <w:sz w:val="20"/>
                <w:szCs w:val="20"/>
              </w:rPr>
            </w:pPr>
            <w:r w:rsidRPr="006F5AAC">
              <w:rPr>
                <w:rFonts w:ascii="Katsoulidis" w:hAnsi="Katsoulidis"/>
                <w:color w:val="FF0000"/>
                <w:sz w:val="20"/>
                <w:szCs w:val="20"/>
              </w:rPr>
              <w:t>46</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92846/28-9-2023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 xml:space="preserve">Η Συνέλευση είναι καταρχήν θετική ως προς την ένταξη, ωστόσο, θεωρεί ότι υπάρχουν ασάφειες στο αίτημα. Να υποβληθεί εκ νέου με διευκρινίσεις </w:t>
            </w:r>
            <w:r>
              <w:rPr>
                <w:rFonts w:ascii="Katsoulidis" w:hAnsi="Katsoulidis"/>
                <w:sz w:val="20"/>
                <w:szCs w:val="20"/>
              </w:rPr>
              <w:lastRenderedPageBreak/>
              <w:t>σύμφωνα με τις σχετικές ανακοινώσεις στην ιστοσελίδα του Τμήματος, προκειμένου να οριστικοποιηθεί η απόφαση της ένταξης (ή μη).</w:t>
            </w:r>
          </w:p>
          <w:p w:rsidR="007B6B6A" w:rsidRPr="00D60E97"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r w:rsidR="007B6B6A" w:rsidRPr="00D73063" w:rsidTr="007B6B6A">
        <w:tc>
          <w:tcPr>
            <w:tcW w:w="704" w:type="dxa"/>
          </w:tcPr>
          <w:p w:rsidR="007B6B6A" w:rsidRPr="006F5AAC" w:rsidRDefault="007B6B6A" w:rsidP="007B6B6A">
            <w:pPr>
              <w:rPr>
                <w:rFonts w:ascii="Katsoulidis" w:hAnsi="Katsoulidis"/>
                <w:color w:val="FF0000"/>
                <w:sz w:val="20"/>
                <w:szCs w:val="20"/>
              </w:rPr>
            </w:pPr>
            <w:r w:rsidRPr="006F5AAC">
              <w:rPr>
                <w:rFonts w:ascii="Katsoulidis" w:hAnsi="Katsoulidis"/>
                <w:color w:val="FF0000"/>
                <w:sz w:val="20"/>
                <w:szCs w:val="20"/>
              </w:rPr>
              <w:lastRenderedPageBreak/>
              <w:t>47</w:t>
            </w:r>
          </w:p>
        </w:tc>
        <w:tc>
          <w:tcPr>
            <w:tcW w:w="2126" w:type="dxa"/>
          </w:tcPr>
          <w:p w:rsidR="007B6B6A" w:rsidRPr="00D73063" w:rsidRDefault="007B6B6A" w:rsidP="007B6B6A">
            <w:pPr>
              <w:rPr>
                <w:rFonts w:ascii="Katsoulidis" w:hAnsi="Katsoulidis"/>
                <w:sz w:val="20"/>
                <w:szCs w:val="20"/>
              </w:rPr>
            </w:pPr>
            <w:r w:rsidRPr="00D73063">
              <w:rPr>
                <w:rFonts w:ascii="Katsoulidis" w:hAnsi="Katsoulidis"/>
                <w:sz w:val="20"/>
                <w:szCs w:val="20"/>
              </w:rPr>
              <w:t>92979/28-9-2023</w:t>
            </w:r>
          </w:p>
        </w:tc>
        <w:tc>
          <w:tcPr>
            <w:tcW w:w="7235" w:type="dxa"/>
          </w:tcPr>
          <w:p w:rsidR="007B6B6A" w:rsidRDefault="007B6B6A" w:rsidP="007B6B6A">
            <w:pPr>
              <w:rPr>
                <w:rFonts w:ascii="Katsoulidis" w:hAnsi="Katsoulidis"/>
                <w:sz w:val="20"/>
                <w:szCs w:val="20"/>
              </w:rPr>
            </w:pPr>
            <w:r>
              <w:rPr>
                <w:rFonts w:ascii="Katsoulidis" w:hAnsi="Katsoulidis"/>
                <w:sz w:val="20"/>
                <w:szCs w:val="20"/>
              </w:rPr>
              <w:t>Η Συνέλευση είναι καταρχήν θετική ως προς την ένταξη, ωστόσο, θεωρεί ότι υπάρχουν ασάφειες στο αίτημα. Να υποβληθεί εκ νέου με διευκρινίσεις σύμφωνα με τις σχετικές ανακοινώσεις στην ιστοσελίδα του Τμήματος, προκειμένου να οριστικοποιηθεί η απόφαση της ένταξης (ή μη).</w:t>
            </w:r>
          </w:p>
          <w:p w:rsidR="007B6B6A" w:rsidRPr="00D73063" w:rsidRDefault="007B6B6A" w:rsidP="007B6B6A">
            <w:pPr>
              <w:rPr>
                <w:rFonts w:ascii="Katsoulidis" w:hAnsi="Katsoulidis"/>
                <w:sz w:val="20"/>
                <w:szCs w:val="20"/>
              </w:rPr>
            </w:pPr>
            <w:r>
              <w:rPr>
                <w:rFonts w:ascii="Katsoulidis" w:hAnsi="Katsoulidis"/>
                <w:sz w:val="20"/>
                <w:szCs w:val="20"/>
              </w:rPr>
              <w:t>Προσοχή στις γενικές επισημάνσεις στο τέλος της ανακοίνωσης.</w:t>
            </w:r>
          </w:p>
        </w:tc>
      </w:tr>
    </w:tbl>
    <w:p w:rsidR="00E07EE4" w:rsidRDefault="00E07EE4" w:rsidP="00925C0E">
      <w:pPr>
        <w:jc w:val="center"/>
        <w:rPr>
          <w:rFonts w:ascii="Katsoulidis" w:hAnsi="Katsoulidis"/>
        </w:rPr>
      </w:pPr>
    </w:p>
    <w:p w:rsidR="00FD3BFA" w:rsidRDefault="00FD3BFA" w:rsidP="00925C0E">
      <w:pPr>
        <w:jc w:val="center"/>
        <w:rPr>
          <w:rFonts w:ascii="Katsoulidis" w:hAnsi="Katsoulidis"/>
        </w:rPr>
      </w:pPr>
    </w:p>
    <w:p w:rsidR="007B6B6A" w:rsidRDefault="007B6B6A" w:rsidP="00FD3BFA">
      <w:pPr>
        <w:jc w:val="center"/>
        <w:rPr>
          <w:rFonts w:ascii="Katsoulidis" w:hAnsi="Katsoulidis"/>
          <w:b/>
          <w:u w:val="single"/>
        </w:rPr>
      </w:pPr>
    </w:p>
    <w:p w:rsidR="007B6B6A" w:rsidRDefault="007B6B6A" w:rsidP="00FD3BFA">
      <w:pPr>
        <w:jc w:val="center"/>
        <w:rPr>
          <w:rFonts w:ascii="Katsoulidis" w:hAnsi="Katsoulidis"/>
          <w:b/>
          <w:u w:val="single"/>
        </w:rPr>
      </w:pPr>
    </w:p>
    <w:p w:rsidR="007B6B6A" w:rsidRDefault="007B6B6A" w:rsidP="00FD3BFA">
      <w:pPr>
        <w:jc w:val="center"/>
        <w:rPr>
          <w:rFonts w:ascii="Katsoulidis" w:hAnsi="Katsoulidis"/>
          <w:b/>
          <w:u w:val="single"/>
        </w:rPr>
      </w:pPr>
    </w:p>
    <w:p w:rsidR="007B6B6A" w:rsidRDefault="007B6B6A" w:rsidP="00FD3BFA">
      <w:pPr>
        <w:jc w:val="center"/>
        <w:rPr>
          <w:rFonts w:ascii="Katsoulidis" w:hAnsi="Katsoulidis"/>
          <w:b/>
          <w:u w:val="single"/>
        </w:rPr>
      </w:pPr>
    </w:p>
    <w:p w:rsidR="007B6B6A" w:rsidRDefault="007B6B6A" w:rsidP="007B6B6A">
      <w:pPr>
        <w:ind w:right="1134"/>
        <w:jc w:val="center"/>
        <w:rPr>
          <w:rFonts w:ascii="Katsoulidis" w:hAnsi="Katsoulidis"/>
          <w:b/>
          <w:u w:val="single"/>
        </w:rPr>
      </w:pPr>
    </w:p>
    <w:p w:rsidR="00FD3BFA" w:rsidRPr="007B6B6A" w:rsidRDefault="00FD3BFA" w:rsidP="007B6B6A">
      <w:pPr>
        <w:ind w:right="1134"/>
        <w:jc w:val="center"/>
        <w:rPr>
          <w:rFonts w:ascii="Katsoulidis" w:hAnsi="Katsoulidis"/>
          <w:b/>
          <w:sz w:val="28"/>
          <w:szCs w:val="28"/>
          <w:u w:val="single"/>
        </w:rPr>
      </w:pPr>
      <w:r w:rsidRPr="007B6B6A">
        <w:rPr>
          <w:rFonts w:ascii="Katsoulidis" w:hAnsi="Katsoulidis"/>
          <w:b/>
          <w:sz w:val="28"/>
          <w:szCs w:val="28"/>
          <w:u w:val="single"/>
        </w:rPr>
        <w:t>ΓΕΝΙΚΕΣ ΕΠΙΣΗΜΑΝΣΕΙΣ:</w:t>
      </w:r>
    </w:p>
    <w:p w:rsidR="00FD3BFA" w:rsidRDefault="00FD3BFA" w:rsidP="007B6B6A">
      <w:pPr>
        <w:ind w:right="1134"/>
        <w:jc w:val="both"/>
        <w:rPr>
          <w:rFonts w:ascii="Katsoulidis" w:hAnsi="Katsoulidis"/>
        </w:rPr>
      </w:pPr>
      <w:bookmarkStart w:id="0" w:name="_GoBack"/>
      <w:bookmarkEnd w:id="0"/>
      <w:r w:rsidRPr="00FD3BFA">
        <w:rPr>
          <w:rFonts w:ascii="Katsoulidis" w:hAnsi="Katsoulidis"/>
          <w:b/>
        </w:rPr>
        <w:t>Α)</w:t>
      </w:r>
      <w:r>
        <w:rPr>
          <w:rFonts w:ascii="Katsoulidis" w:hAnsi="Katsoulidis"/>
        </w:rPr>
        <w:t xml:space="preserve"> Οι αιτήσεις για ένταξη στο Πρόγραμμα Σπουδών του </w:t>
      </w:r>
      <w:r>
        <w:rPr>
          <w:rFonts w:ascii="Katsoulidis" w:hAnsi="Katsoulidis"/>
          <w:lang w:val="en-US"/>
        </w:rPr>
        <w:t>Integrated</w:t>
      </w:r>
      <w:r w:rsidRPr="00FD3BFA">
        <w:rPr>
          <w:rFonts w:ascii="Katsoulidis" w:hAnsi="Katsoulidis"/>
        </w:rPr>
        <w:t xml:space="preserve"> </w:t>
      </w:r>
      <w:r>
        <w:rPr>
          <w:rFonts w:ascii="Katsoulidis" w:hAnsi="Katsoulidis"/>
          <w:lang w:val="en-US"/>
        </w:rPr>
        <w:t>Master</w:t>
      </w:r>
      <w:r w:rsidR="003461A6">
        <w:rPr>
          <w:rFonts w:ascii="Katsoulidis" w:hAnsi="Katsoulidis"/>
        </w:rPr>
        <w:t xml:space="preserve"> (βλ. σχετικές ανακοινώσεις για τις κατηγορίες των δικαιούχων),</w:t>
      </w:r>
      <w:r w:rsidRPr="00FD3BFA">
        <w:rPr>
          <w:rFonts w:ascii="Katsoulidis" w:hAnsi="Katsoulidis"/>
        </w:rPr>
        <w:t xml:space="preserve"> </w:t>
      </w:r>
      <w:r>
        <w:rPr>
          <w:rFonts w:ascii="Katsoulidis" w:hAnsi="Katsoulidis"/>
        </w:rPr>
        <w:t xml:space="preserve">γίνονται στην αρχή κάθε ακαδημαϊκού έτους (Σεπτέμβριο ή/και Οκτώβριο), κατόπιν σχετικής ανακοίνωσης που αναρτάται στην ιστοσελίδα του Τμήματος. </w:t>
      </w:r>
      <w:r w:rsidR="006C45D4">
        <w:rPr>
          <w:rFonts w:ascii="Katsoulidis" w:hAnsi="Katsoulidis"/>
        </w:rPr>
        <w:t>Η αίτηση υποβάλλεται μία φορά ανά φοιτητή, στο ακαδημαϊκό έτος της επιλογής του,</w:t>
      </w:r>
      <w:r>
        <w:rPr>
          <w:rFonts w:ascii="Katsoulidis" w:hAnsi="Katsoulidis"/>
        </w:rPr>
        <w:t xml:space="preserve"> και είναι δεσμευτική.</w:t>
      </w:r>
    </w:p>
    <w:p w:rsidR="00FD3BFA" w:rsidRPr="006C45D4" w:rsidRDefault="00FD3BFA" w:rsidP="007B6B6A">
      <w:pPr>
        <w:ind w:right="1134"/>
        <w:jc w:val="both"/>
        <w:rPr>
          <w:rFonts w:ascii="Katsoulidis" w:hAnsi="Katsoulidis"/>
        </w:rPr>
      </w:pPr>
      <w:r w:rsidRPr="00FD3BFA">
        <w:rPr>
          <w:rFonts w:ascii="Katsoulidis" w:hAnsi="Katsoulidis"/>
          <w:b/>
        </w:rPr>
        <w:t>Β)</w:t>
      </w:r>
      <w:r>
        <w:rPr>
          <w:rFonts w:ascii="Katsoulidis" w:hAnsi="Katsoulidis"/>
        </w:rPr>
        <w:t xml:space="preserve"> Οι αιτήσεις για έναρξη Διπλωματικής Εργασίας γίνονται δύο φορές </w:t>
      </w:r>
      <w:r w:rsidR="006C45D4">
        <w:rPr>
          <w:rFonts w:ascii="Katsoulidis" w:hAnsi="Katsoulidis"/>
        </w:rPr>
        <w:t xml:space="preserve">ανά ακαδημαϊκό έτος, Σεπτέμβριο και Δεκέμβριο, και εγκρίνονται για έναρξη Διπλωματικής Εργασίας το χειμερινό ή το εαρινό εξάμηνο, αντίστοιχα, εφόσον πληρούνται οι προϋποθέσεις του Κανονισμού Σπουδών του </w:t>
      </w:r>
      <w:r w:rsidR="006C45D4">
        <w:rPr>
          <w:rFonts w:ascii="Katsoulidis" w:hAnsi="Katsoulidis"/>
          <w:lang w:val="en-US"/>
        </w:rPr>
        <w:t>Integrated</w:t>
      </w:r>
      <w:r w:rsidR="006C45D4" w:rsidRPr="006C45D4">
        <w:rPr>
          <w:rFonts w:ascii="Katsoulidis" w:hAnsi="Katsoulidis"/>
        </w:rPr>
        <w:t xml:space="preserve"> </w:t>
      </w:r>
      <w:r w:rsidR="006C45D4">
        <w:rPr>
          <w:rFonts w:ascii="Katsoulidis" w:hAnsi="Katsoulidis"/>
          <w:lang w:val="en-US"/>
        </w:rPr>
        <w:t>Master</w:t>
      </w:r>
      <w:r w:rsidR="006C45D4">
        <w:rPr>
          <w:rFonts w:ascii="Katsoulidis" w:hAnsi="Katsoulidis"/>
        </w:rPr>
        <w:t>.</w:t>
      </w:r>
    </w:p>
    <w:sectPr w:rsidR="00FD3BFA" w:rsidRPr="006C45D4" w:rsidSect="00121545">
      <w:pgSz w:w="11906" w:h="16838"/>
      <w:pgMar w:top="1440" w:right="42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84" w:rsidRDefault="003A1484" w:rsidP="00E07EE4">
      <w:pPr>
        <w:spacing w:after="0" w:line="240" w:lineRule="auto"/>
      </w:pPr>
      <w:r>
        <w:separator/>
      </w:r>
    </w:p>
  </w:endnote>
  <w:endnote w:type="continuationSeparator" w:id="0">
    <w:p w:rsidR="003A1484" w:rsidRDefault="003A1484" w:rsidP="00E0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84" w:rsidRDefault="003A1484" w:rsidP="00E07EE4">
      <w:pPr>
        <w:spacing w:after="0" w:line="240" w:lineRule="auto"/>
      </w:pPr>
      <w:r>
        <w:separator/>
      </w:r>
    </w:p>
  </w:footnote>
  <w:footnote w:type="continuationSeparator" w:id="0">
    <w:p w:rsidR="003A1484" w:rsidRDefault="003A1484" w:rsidP="00E07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5D"/>
    <w:rsid w:val="000644A0"/>
    <w:rsid w:val="00072A38"/>
    <w:rsid w:val="000A0081"/>
    <w:rsid w:val="000E0222"/>
    <w:rsid w:val="000E23F4"/>
    <w:rsid w:val="00101189"/>
    <w:rsid w:val="0010322D"/>
    <w:rsid w:val="00121545"/>
    <w:rsid w:val="00124295"/>
    <w:rsid w:val="0019529D"/>
    <w:rsid w:val="001E6ABF"/>
    <w:rsid w:val="00215088"/>
    <w:rsid w:val="0028274B"/>
    <w:rsid w:val="00285B93"/>
    <w:rsid w:val="002A6530"/>
    <w:rsid w:val="002E6435"/>
    <w:rsid w:val="00300C2F"/>
    <w:rsid w:val="00336192"/>
    <w:rsid w:val="003461A6"/>
    <w:rsid w:val="00361167"/>
    <w:rsid w:val="00373956"/>
    <w:rsid w:val="003A1484"/>
    <w:rsid w:val="00421D64"/>
    <w:rsid w:val="00454795"/>
    <w:rsid w:val="004C5C25"/>
    <w:rsid w:val="00500C69"/>
    <w:rsid w:val="0053228C"/>
    <w:rsid w:val="00544404"/>
    <w:rsid w:val="00554D20"/>
    <w:rsid w:val="005638EA"/>
    <w:rsid w:val="006A157D"/>
    <w:rsid w:val="006C45D4"/>
    <w:rsid w:val="006F2C1D"/>
    <w:rsid w:val="006F5AAC"/>
    <w:rsid w:val="00760C08"/>
    <w:rsid w:val="007963AE"/>
    <w:rsid w:val="007B5E85"/>
    <w:rsid w:val="007B6B6A"/>
    <w:rsid w:val="007E3961"/>
    <w:rsid w:val="007E5BCD"/>
    <w:rsid w:val="0083781A"/>
    <w:rsid w:val="00845AD3"/>
    <w:rsid w:val="008869CB"/>
    <w:rsid w:val="00890905"/>
    <w:rsid w:val="008D3F6C"/>
    <w:rsid w:val="008F4F17"/>
    <w:rsid w:val="00925C0E"/>
    <w:rsid w:val="009A02EE"/>
    <w:rsid w:val="009D3256"/>
    <w:rsid w:val="009E045F"/>
    <w:rsid w:val="00A26296"/>
    <w:rsid w:val="00A51B27"/>
    <w:rsid w:val="00A7254D"/>
    <w:rsid w:val="00A86FFD"/>
    <w:rsid w:val="00AF77DC"/>
    <w:rsid w:val="00BA5C0F"/>
    <w:rsid w:val="00BC6CEC"/>
    <w:rsid w:val="00BE0EF6"/>
    <w:rsid w:val="00C0098B"/>
    <w:rsid w:val="00CC6AD4"/>
    <w:rsid w:val="00CE1E5D"/>
    <w:rsid w:val="00CE45EB"/>
    <w:rsid w:val="00CE49F0"/>
    <w:rsid w:val="00D51818"/>
    <w:rsid w:val="00D60E97"/>
    <w:rsid w:val="00D73063"/>
    <w:rsid w:val="00D8108D"/>
    <w:rsid w:val="00D94FBB"/>
    <w:rsid w:val="00DC3163"/>
    <w:rsid w:val="00DC467D"/>
    <w:rsid w:val="00E01DF8"/>
    <w:rsid w:val="00E07EE4"/>
    <w:rsid w:val="00E240D2"/>
    <w:rsid w:val="00E43935"/>
    <w:rsid w:val="00E45A44"/>
    <w:rsid w:val="00E8415D"/>
    <w:rsid w:val="00ED54FF"/>
    <w:rsid w:val="00F01C4E"/>
    <w:rsid w:val="00F12CAF"/>
    <w:rsid w:val="00F31D04"/>
    <w:rsid w:val="00FA72D5"/>
    <w:rsid w:val="00FC1F4F"/>
    <w:rsid w:val="00FC400D"/>
    <w:rsid w:val="00FD3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FB81"/>
  <w15:docId w15:val="{2C4E1E17-F534-4073-A58E-CDAE486D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7EE4"/>
    <w:pPr>
      <w:tabs>
        <w:tab w:val="center" w:pos="4513"/>
        <w:tab w:val="right" w:pos="9026"/>
      </w:tabs>
      <w:spacing w:after="0" w:line="240" w:lineRule="auto"/>
    </w:pPr>
  </w:style>
  <w:style w:type="character" w:customStyle="1" w:styleId="Char">
    <w:name w:val="Κεφαλίδα Char"/>
    <w:basedOn w:val="a0"/>
    <w:link w:val="a4"/>
    <w:uiPriority w:val="99"/>
    <w:rsid w:val="00E07EE4"/>
  </w:style>
  <w:style w:type="paragraph" w:styleId="a5">
    <w:name w:val="footer"/>
    <w:basedOn w:val="a"/>
    <w:link w:val="Char0"/>
    <w:uiPriority w:val="99"/>
    <w:unhideWhenUsed/>
    <w:rsid w:val="00E07EE4"/>
    <w:pPr>
      <w:tabs>
        <w:tab w:val="center" w:pos="4513"/>
        <w:tab w:val="right" w:pos="9026"/>
      </w:tabs>
      <w:spacing w:after="0" w:line="240" w:lineRule="auto"/>
    </w:pPr>
  </w:style>
  <w:style w:type="character" w:customStyle="1" w:styleId="Char0">
    <w:name w:val="Υποσέλιδο Char"/>
    <w:basedOn w:val="a0"/>
    <w:link w:val="a5"/>
    <w:uiPriority w:val="99"/>
    <w:rsid w:val="00E07EE4"/>
  </w:style>
  <w:style w:type="paragraph" w:styleId="a6">
    <w:name w:val="Balloon Text"/>
    <w:basedOn w:val="a"/>
    <w:link w:val="Char1"/>
    <w:uiPriority w:val="99"/>
    <w:semiHidden/>
    <w:unhideWhenUsed/>
    <w:rsid w:val="00D60E9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6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1708</Words>
  <Characters>9225</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platakou</dc:creator>
  <cp:lastModifiedBy>Maria Xesfingi</cp:lastModifiedBy>
  <cp:revision>3</cp:revision>
  <cp:lastPrinted>2023-10-24T09:27:00Z</cp:lastPrinted>
  <dcterms:created xsi:type="dcterms:W3CDTF">2023-10-25T16:43:00Z</dcterms:created>
  <dcterms:modified xsi:type="dcterms:W3CDTF">2023-10-25T16:46:00Z</dcterms:modified>
</cp:coreProperties>
</file>