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9C1B09" w:rsidTr="0044745E">
        <w:trPr>
          <w:jc w:val="center"/>
        </w:trPr>
        <w:tc>
          <w:tcPr>
            <w:tcW w:w="1242" w:type="dxa"/>
          </w:tcPr>
          <w:p w:rsidR="00AB3465" w:rsidRPr="009C1B09" w:rsidRDefault="00AB3465" w:rsidP="0044745E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49" w:type="dxa"/>
          </w:tcPr>
          <w:p w:rsidR="00AB3465" w:rsidRPr="009C1B09" w:rsidRDefault="00AB3465" w:rsidP="0044745E">
            <w:pPr>
              <w:pStyle w:val="Title"/>
              <w:ind w:right="-91"/>
              <w:jc w:val="left"/>
              <w:rPr>
                <w:rFonts w:ascii="Katsoulidis" w:hAnsi="Katsoulidis"/>
                <w:szCs w:val="24"/>
                <w:u w:val="none"/>
              </w:rPr>
            </w:pPr>
            <w:r w:rsidRPr="009C1B09">
              <w:rPr>
                <w:rFonts w:ascii="Katsoulidis" w:hAnsi="Katsoulidis"/>
                <w:noProof/>
                <w:szCs w:val="24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9C1B09" w:rsidRDefault="00AB3465" w:rsidP="0044745E">
            <w:pPr>
              <w:pStyle w:val="Heading3"/>
              <w:ind w:right="-91"/>
              <w:rPr>
                <w:rFonts w:ascii="Katsoulidis" w:hAnsi="Katsoulidis"/>
                <w:b w:val="0"/>
                <w:spacing w:val="20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20"/>
                <w:sz w:val="24"/>
                <w:szCs w:val="24"/>
              </w:rPr>
              <w:t xml:space="preserve">    ΣΧΟΛΗ ΕΠΙΣΤΗΜΩΝ ΥΓΕΙΑΣ</w:t>
            </w:r>
          </w:p>
          <w:p w:rsidR="00AB3465" w:rsidRPr="009C1B09" w:rsidRDefault="00AB3465" w:rsidP="0044745E">
            <w:pPr>
              <w:pStyle w:val="Heading3"/>
              <w:ind w:right="-91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  <w:t xml:space="preserve">      ΤΜΗΜΑ ΦΑΡΜΑΚΕΥΤΙΚΗΣ</w:t>
            </w:r>
          </w:p>
          <w:p w:rsidR="00AB3465" w:rsidRPr="009C1B09" w:rsidRDefault="00AB3465" w:rsidP="009C1B09">
            <w:pPr>
              <w:rPr>
                <w:rFonts w:ascii="Katsoulidis" w:hAnsi="Katsoulidis"/>
                <w:sz w:val="24"/>
                <w:szCs w:val="24"/>
              </w:rPr>
            </w:pPr>
            <w:r w:rsidRPr="009C1B09">
              <w:rPr>
                <w:rFonts w:ascii="Katsoulidis" w:hAnsi="Katsoulidis"/>
                <w:sz w:val="24"/>
                <w:szCs w:val="24"/>
              </w:rPr>
              <w:t xml:space="preserve">               </w:t>
            </w:r>
            <w:r w:rsidR="003E6676">
              <w:rPr>
                <w:rFonts w:ascii="Katsoulidis" w:hAnsi="Katsoulidis"/>
                <w:sz w:val="24"/>
                <w:szCs w:val="24"/>
              </w:rPr>
              <w:t>ΓΡΑΜΜΑΤΕΙΑ</w:t>
            </w:r>
            <w:r w:rsidRPr="009C1B09">
              <w:rPr>
                <w:rFonts w:ascii="Katsoulidis" w:hAnsi="Katsoulidis"/>
                <w:sz w:val="24"/>
                <w:szCs w:val="24"/>
              </w:rPr>
              <w:t xml:space="preserve"> </w:t>
            </w:r>
          </w:p>
        </w:tc>
        <w:tc>
          <w:tcPr>
            <w:tcW w:w="4153" w:type="dxa"/>
          </w:tcPr>
          <w:p w:rsidR="00AB3465" w:rsidRPr="009C1B09" w:rsidRDefault="00AB3465" w:rsidP="0044745E">
            <w:pPr>
              <w:rPr>
                <w:rFonts w:ascii="Katsoulidis" w:hAnsi="Katsoulidis"/>
                <w:b/>
                <w:sz w:val="24"/>
                <w:szCs w:val="24"/>
              </w:rPr>
            </w:pPr>
          </w:p>
          <w:p w:rsidR="00AB3465" w:rsidRPr="003E6676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</w:p>
        </w:tc>
      </w:tr>
    </w:tbl>
    <w:p w:rsidR="00747A2F" w:rsidRPr="003E6676" w:rsidRDefault="00747A2F">
      <w:pPr>
        <w:rPr>
          <w:rFonts w:ascii="Katsoulidis" w:hAnsi="Katsoulidis"/>
          <w:sz w:val="24"/>
          <w:szCs w:val="24"/>
        </w:rPr>
      </w:pPr>
    </w:p>
    <w:p w:rsidR="00F61CC4" w:rsidRPr="003E6676" w:rsidRDefault="00F61CC4" w:rsidP="00F61CC4">
      <w:pPr>
        <w:ind w:left="4956"/>
        <w:rPr>
          <w:rFonts w:ascii="Katsoulidis" w:hAnsi="Katsoulidis"/>
          <w:sz w:val="24"/>
          <w:szCs w:val="24"/>
        </w:rPr>
      </w:pPr>
    </w:p>
    <w:p w:rsidR="00F61CC4" w:rsidRPr="003E6676" w:rsidRDefault="00F61CC4" w:rsidP="00F61CC4">
      <w:pPr>
        <w:ind w:left="4956"/>
        <w:rPr>
          <w:rFonts w:ascii="Katsoulidis" w:hAnsi="Katsoulidis"/>
          <w:sz w:val="24"/>
          <w:szCs w:val="24"/>
        </w:rPr>
      </w:pPr>
    </w:p>
    <w:p w:rsidR="00F61CC4" w:rsidRPr="009C1B09" w:rsidRDefault="00F61CC4" w:rsidP="00F61CC4">
      <w:pPr>
        <w:ind w:left="5760"/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Αθήνα  </w:t>
      </w:r>
      <w:r w:rsidR="006B5188" w:rsidRPr="009C1B09">
        <w:rPr>
          <w:rFonts w:ascii="Katsoulidis" w:hAnsi="Katsoulidis"/>
          <w:sz w:val="24"/>
          <w:szCs w:val="24"/>
        </w:rPr>
        <w:t>0</w:t>
      </w:r>
      <w:r w:rsidR="009C1B09" w:rsidRPr="009C1B09">
        <w:rPr>
          <w:rFonts w:ascii="Katsoulidis" w:hAnsi="Katsoulidis"/>
          <w:sz w:val="24"/>
          <w:szCs w:val="24"/>
        </w:rPr>
        <w:t>3</w:t>
      </w:r>
      <w:r w:rsidR="006B5188" w:rsidRPr="009C1B09">
        <w:rPr>
          <w:rFonts w:ascii="Katsoulidis" w:hAnsi="Katsoulidis"/>
          <w:sz w:val="24"/>
          <w:szCs w:val="24"/>
        </w:rPr>
        <w:t>.10</w:t>
      </w:r>
      <w:r w:rsidRPr="009C1B09">
        <w:rPr>
          <w:rFonts w:ascii="Katsoulidis" w:hAnsi="Katsoulidis"/>
          <w:sz w:val="24"/>
          <w:szCs w:val="24"/>
        </w:rPr>
        <w:t>.20</w:t>
      </w:r>
      <w:r w:rsidR="00AB3465" w:rsidRPr="009C1B09">
        <w:rPr>
          <w:rFonts w:ascii="Katsoulidis" w:hAnsi="Katsoulidis"/>
          <w:sz w:val="24"/>
          <w:szCs w:val="24"/>
        </w:rPr>
        <w:t>2</w:t>
      </w:r>
      <w:r w:rsidR="003E6676">
        <w:rPr>
          <w:rFonts w:ascii="Katsoulidis" w:hAnsi="Katsoulidis"/>
          <w:sz w:val="24"/>
          <w:szCs w:val="24"/>
        </w:rPr>
        <w:t>3</w:t>
      </w:r>
    </w:p>
    <w:p w:rsidR="00DA5652" w:rsidRDefault="00DA5652" w:rsidP="00DA5652">
      <w:pPr>
        <w:rPr>
          <w:rFonts w:ascii="Katsoulidis" w:hAnsi="Katsoulidis"/>
          <w:sz w:val="24"/>
          <w:szCs w:val="24"/>
        </w:rPr>
      </w:pPr>
    </w:p>
    <w:p w:rsidR="00834BC9" w:rsidRDefault="00834BC9" w:rsidP="00DA5652">
      <w:pPr>
        <w:rPr>
          <w:rFonts w:ascii="Katsoulidis" w:hAnsi="Katsoulidis"/>
          <w:sz w:val="24"/>
          <w:szCs w:val="24"/>
        </w:rPr>
      </w:pPr>
    </w:p>
    <w:p w:rsidR="00834BC9" w:rsidRDefault="00834BC9" w:rsidP="00DA5652">
      <w:pPr>
        <w:rPr>
          <w:rFonts w:ascii="Katsoulidis" w:hAnsi="Katsoulidis"/>
          <w:sz w:val="24"/>
          <w:szCs w:val="24"/>
        </w:rPr>
      </w:pPr>
    </w:p>
    <w:p w:rsidR="00834BC9" w:rsidRPr="009C1B09" w:rsidRDefault="00834BC9" w:rsidP="00DA5652">
      <w:pPr>
        <w:rPr>
          <w:rFonts w:ascii="Katsoulidis" w:hAnsi="Katsoulidis"/>
          <w:sz w:val="24"/>
          <w:szCs w:val="24"/>
        </w:rPr>
      </w:pPr>
    </w:p>
    <w:p w:rsidR="00DA5652" w:rsidRPr="009C1B09" w:rsidRDefault="00DA5652" w:rsidP="00DA5652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</w:t>
      </w:r>
      <w:r w:rsidR="00583164" w:rsidRPr="009C1B09">
        <w:rPr>
          <w:rFonts w:ascii="Katsoulidis" w:hAnsi="Katsoulidis"/>
          <w:b/>
          <w:sz w:val="24"/>
          <w:szCs w:val="24"/>
        </w:rPr>
        <w:t xml:space="preserve">                                      </w:t>
      </w:r>
      <w:r w:rsidRPr="009C1B09">
        <w:rPr>
          <w:rFonts w:ascii="Katsoulidis" w:hAnsi="Katsoulidis"/>
          <w:b/>
          <w:sz w:val="24"/>
          <w:szCs w:val="24"/>
        </w:rPr>
        <w:t xml:space="preserve"> </w:t>
      </w:r>
      <w:r w:rsidR="009850B8" w:rsidRPr="009C1B09">
        <w:rPr>
          <w:rFonts w:ascii="Katsoulidis" w:hAnsi="Katsoulidis"/>
          <w:b/>
          <w:sz w:val="24"/>
          <w:szCs w:val="24"/>
        </w:rPr>
        <w:t xml:space="preserve">  </w:t>
      </w:r>
      <w:r w:rsidRPr="009C1B09">
        <w:rPr>
          <w:rFonts w:ascii="Katsoulidis" w:hAnsi="Katsoulidis"/>
          <w:b/>
          <w:sz w:val="24"/>
          <w:szCs w:val="24"/>
        </w:rPr>
        <w:t xml:space="preserve">   Α Ν Α Κ Ο Ι Ν Ω Σ Η</w:t>
      </w:r>
    </w:p>
    <w:p w:rsidR="006B5188" w:rsidRPr="009C1B09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1B4E9C" w:rsidRDefault="00DA5652" w:rsidP="00834BC9">
      <w:pPr>
        <w:jc w:val="both"/>
        <w:rPr>
          <w:rFonts w:ascii="Katsoulidis" w:hAnsi="Katsoulidis"/>
          <w:sz w:val="24"/>
          <w:szCs w:val="24"/>
        </w:rPr>
      </w:pPr>
      <w:r w:rsidRPr="00834BC9">
        <w:rPr>
          <w:rFonts w:ascii="Katsoulidis" w:hAnsi="Katsoulidis"/>
          <w:sz w:val="24"/>
          <w:szCs w:val="24"/>
        </w:rPr>
        <w:t xml:space="preserve">    </w:t>
      </w:r>
      <w:r w:rsidR="00834BC9" w:rsidRPr="00834BC9">
        <w:rPr>
          <w:rFonts w:ascii="Katsoulidis" w:hAnsi="Katsoulidis"/>
          <w:sz w:val="24"/>
          <w:szCs w:val="24"/>
        </w:rPr>
        <w:t xml:space="preserve">Εν όψει των </w:t>
      </w:r>
      <w:r w:rsidR="00834BC9">
        <w:rPr>
          <w:rFonts w:ascii="Katsoulidis" w:hAnsi="Katsoulidis"/>
          <w:sz w:val="24"/>
          <w:szCs w:val="24"/>
        </w:rPr>
        <w:t>επικείμενων Περιφερειακών και Δημοτικών εκλογών σας ενημερώνουμε ότι τη Δευτέρα 9 Οκτωβρίου και τη Δευτέρα 16 Οκτωβρίου 2023 δεν θα πραγματοποιηθούν μαθήματα και εργαστήρια στο Τμήμα Φαρμακευτικής.</w:t>
      </w:r>
    </w:p>
    <w:p w:rsidR="00834BC9" w:rsidRPr="00834BC9" w:rsidRDefault="00834BC9" w:rsidP="00834BC9">
      <w:pPr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Όσον αφορά την Παρασκευή 6 Οκτωβρίου 2023 και την Παρασκευή 13 Οκτωβρίου, τα μαθήματα και τα Εργαστήρια θα πραγματοποιηθούν κανονικά, σύμφωνα με το Ωρολόγιο Πρόγραμμα του Τμήματος.</w:t>
      </w: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834BC9" w:rsidRDefault="00834BC9" w:rsidP="001B4E9C">
      <w:pPr>
        <w:rPr>
          <w:rFonts w:ascii="Katsoulidis" w:hAnsi="Katsoulidis"/>
          <w:b/>
          <w:sz w:val="24"/>
          <w:szCs w:val="24"/>
        </w:rPr>
      </w:pPr>
    </w:p>
    <w:p w:rsidR="00834BC9" w:rsidRDefault="00834BC9" w:rsidP="001B4E9C">
      <w:pPr>
        <w:rPr>
          <w:rFonts w:ascii="Katsoulidis" w:hAnsi="Katsoulidis"/>
          <w:b/>
          <w:sz w:val="24"/>
          <w:szCs w:val="24"/>
        </w:rPr>
      </w:pPr>
    </w:p>
    <w:p w:rsidR="00834BC9" w:rsidRPr="009C1B09" w:rsidRDefault="00834BC9" w:rsidP="001B4E9C">
      <w:pPr>
        <w:rPr>
          <w:rFonts w:ascii="Katsoulidis" w:hAnsi="Katsoulidis"/>
          <w:b/>
          <w:sz w:val="24"/>
          <w:szCs w:val="24"/>
        </w:rPr>
      </w:pP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DA5652" w:rsidRPr="009C1B09" w:rsidRDefault="00DA5652" w:rsidP="00540C97">
      <w:pPr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                               Από τη Γραμματεία του Τμήματος</w:t>
      </w:r>
    </w:p>
    <w:sectPr w:rsidR="00DA5652" w:rsidRPr="009C1B09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5"/>
    <w:multiLevelType w:val="hybridMultilevel"/>
    <w:tmpl w:val="D1202DC0"/>
    <w:lvl w:ilvl="0" w:tplc="9B769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8"/>
    <w:rsid w:val="00106531"/>
    <w:rsid w:val="00111425"/>
    <w:rsid w:val="00154F28"/>
    <w:rsid w:val="001721F4"/>
    <w:rsid w:val="001A5953"/>
    <w:rsid w:val="001B4E9C"/>
    <w:rsid w:val="001E3E39"/>
    <w:rsid w:val="001E4BAF"/>
    <w:rsid w:val="001F25AE"/>
    <w:rsid w:val="00217B48"/>
    <w:rsid w:val="002C734C"/>
    <w:rsid w:val="002F4DF6"/>
    <w:rsid w:val="003B191D"/>
    <w:rsid w:val="003E6676"/>
    <w:rsid w:val="004551D0"/>
    <w:rsid w:val="00467539"/>
    <w:rsid w:val="004B1E38"/>
    <w:rsid w:val="004E19EC"/>
    <w:rsid w:val="00540C97"/>
    <w:rsid w:val="00567F18"/>
    <w:rsid w:val="00583164"/>
    <w:rsid w:val="00587903"/>
    <w:rsid w:val="005D032E"/>
    <w:rsid w:val="005D0758"/>
    <w:rsid w:val="0060008D"/>
    <w:rsid w:val="006823E5"/>
    <w:rsid w:val="006936B1"/>
    <w:rsid w:val="006B5188"/>
    <w:rsid w:val="00747A2F"/>
    <w:rsid w:val="00762D38"/>
    <w:rsid w:val="0078008C"/>
    <w:rsid w:val="007E1993"/>
    <w:rsid w:val="007F705B"/>
    <w:rsid w:val="00834BC9"/>
    <w:rsid w:val="008A1747"/>
    <w:rsid w:val="00933278"/>
    <w:rsid w:val="0095394E"/>
    <w:rsid w:val="00976DBD"/>
    <w:rsid w:val="009850B8"/>
    <w:rsid w:val="009C1B09"/>
    <w:rsid w:val="00A577A4"/>
    <w:rsid w:val="00AB3465"/>
    <w:rsid w:val="00AE3D74"/>
    <w:rsid w:val="00B92B2A"/>
    <w:rsid w:val="00BF7A51"/>
    <w:rsid w:val="00C31AAE"/>
    <w:rsid w:val="00C835B8"/>
    <w:rsid w:val="00C86A9E"/>
    <w:rsid w:val="00CA1C49"/>
    <w:rsid w:val="00CA525C"/>
    <w:rsid w:val="00CB484E"/>
    <w:rsid w:val="00CD79E1"/>
    <w:rsid w:val="00D458EC"/>
    <w:rsid w:val="00DA5652"/>
    <w:rsid w:val="00DA79C6"/>
    <w:rsid w:val="00DE3860"/>
    <w:rsid w:val="00E803BC"/>
    <w:rsid w:val="00F51D07"/>
    <w:rsid w:val="00F61CC4"/>
    <w:rsid w:val="00FB4A48"/>
    <w:rsid w:val="00FD07C3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7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AB346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DefaultParagraphFont"/>
    <w:rsid w:val="009C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7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AB346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DefaultParagraphFont"/>
    <w:rsid w:val="009C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87AB-AB60-4244-A81B-C1832745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Elena platakou</cp:lastModifiedBy>
  <cp:revision>2</cp:revision>
  <cp:lastPrinted>2018-09-13T11:09:00Z</cp:lastPrinted>
  <dcterms:created xsi:type="dcterms:W3CDTF">2023-10-03T11:33:00Z</dcterms:created>
  <dcterms:modified xsi:type="dcterms:W3CDTF">2023-10-03T11:33:00Z</dcterms:modified>
</cp:coreProperties>
</file>